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E37A" w14:textId="0BBB3706" w:rsidR="00F86EFF" w:rsidRDefault="00F86EFF" w:rsidP="00F86E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5002C6">
        <w:rPr>
          <w:rFonts w:ascii="Arial" w:hAnsi="Arial" w:cs="Arial"/>
          <w:b/>
          <w:sz w:val="24"/>
          <w:szCs w:val="24"/>
        </w:rPr>
        <w:t>ałącznik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02C6">
        <w:rPr>
          <w:rFonts w:ascii="Arial" w:hAnsi="Arial" w:cs="Arial"/>
          <w:b/>
          <w:sz w:val="24"/>
          <w:szCs w:val="24"/>
        </w:rPr>
        <w:t>Nr</w:t>
      </w:r>
      <w:r>
        <w:rPr>
          <w:rFonts w:ascii="Arial" w:hAnsi="Arial" w:cs="Arial"/>
          <w:b/>
          <w:sz w:val="24"/>
          <w:szCs w:val="24"/>
        </w:rPr>
        <w:t xml:space="preserve"> 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002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OS</w:t>
      </w:r>
      <w:r w:rsidR="00C83C5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I.7222.</w:t>
      </w:r>
      <w:r w:rsidR="00C83C53">
        <w:rPr>
          <w:rFonts w:ascii="Arial" w:hAnsi="Arial" w:cs="Arial"/>
          <w:b/>
          <w:sz w:val="24"/>
          <w:szCs w:val="24"/>
        </w:rPr>
        <w:t>52</w:t>
      </w:r>
      <w:r>
        <w:rPr>
          <w:rFonts w:ascii="Arial" w:hAnsi="Arial" w:cs="Arial"/>
          <w:b/>
          <w:sz w:val="24"/>
          <w:szCs w:val="24"/>
        </w:rPr>
        <w:t>.</w:t>
      </w:r>
      <w:r w:rsidR="00C83C53">
        <w:rPr>
          <w:rFonts w:ascii="Arial" w:hAnsi="Arial" w:cs="Arial"/>
          <w:b/>
          <w:sz w:val="24"/>
          <w:szCs w:val="24"/>
        </w:rPr>
        <w:t>34.</w:t>
      </w:r>
      <w:r>
        <w:rPr>
          <w:rFonts w:ascii="Arial" w:hAnsi="Arial" w:cs="Arial"/>
          <w:b/>
          <w:sz w:val="24"/>
          <w:szCs w:val="24"/>
        </w:rPr>
        <w:t>20</w:t>
      </w:r>
      <w:r w:rsidR="00C83C53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>.</w:t>
      </w:r>
      <w:r w:rsidR="00C83C5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D</w:t>
      </w:r>
    </w:p>
    <w:p w14:paraId="7BFCB2B5" w14:textId="77777777" w:rsidR="00F0392C" w:rsidRDefault="00AB3E77" w:rsidP="00AB3E77">
      <w:pPr>
        <w:jc w:val="center"/>
        <w:rPr>
          <w:rFonts w:ascii="Arial" w:hAnsi="Arial" w:cs="Arial"/>
          <w:b/>
          <w:sz w:val="24"/>
          <w:szCs w:val="24"/>
        </w:rPr>
      </w:pPr>
      <w:r w:rsidRPr="00AB3E77">
        <w:rPr>
          <w:rFonts w:ascii="Arial" w:hAnsi="Arial" w:cs="Arial"/>
          <w:b/>
          <w:sz w:val="24"/>
          <w:szCs w:val="24"/>
        </w:rPr>
        <w:t>Plan zarządzania hałasem i wibracjami</w:t>
      </w:r>
      <w:r>
        <w:rPr>
          <w:rFonts w:ascii="Arial" w:hAnsi="Arial" w:cs="Arial"/>
          <w:b/>
          <w:sz w:val="24"/>
          <w:szCs w:val="24"/>
        </w:rPr>
        <w:t xml:space="preserve"> – BAT 1, BAT 17, BAT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plan zarządzania hałasem"/>
      </w:tblPr>
      <w:tblGrid>
        <w:gridCol w:w="421"/>
        <w:gridCol w:w="1731"/>
        <w:gridCol w:w="1666"/>
        <w:gridCol w:w="1882"/>
        <w:gridCol w:w="2375"/>
        <w:gridCol w:w="2211"/>
        <w:gridCol w:w="1812"/>
        <w:gridCol w:w="1894"/>
      </w:tblGrid>
      <w:tr w:rsidR="00AB3E77" w:rsidRPr="00C91F95" w14:paraId="2E35886D" w14:textId="77777777" w:rsidTr="00B57936">
        <w:trPr>
          <w:tblHeader/>
        </w:trPr>
        <w:tc>
          <w:tcPr>
            <w:tcW w:w="421" w:type="dxa"/>
            <w:vMerge w:val="restart"/>
            <w:shd w:val="clear" w:color="auto" w:fill="DBE5F1" w:themeFill="accent1" w:themeFillTint="33"/>
            <w:vAlign w:val="center"/>
          </w:tcPr>
          <w:p w14:paraId="2860BF78" w14:textId="2400C8F0" w:rsidR="00AB3E77" w:rsidRPr="00C91F95" w:rsidRDefault="00AB3E77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3397" w:type="dxa"/>
            <w:gridSpan w:val="2"/>
            <w:shd w:val="clear" w:color="auto" w:fill="DBE5F1" w:themeFill="accent1" w:themeFillTint="33"/>
            <w:vAlign w:val="center"/>
          </w:tcPr>
          <w:p w14:paraId="229E1FDC" w14:textId="77777777" w:rsidR="00AB3E77" w:rsidRPr="00C91F95" w:rsidRDefault="00AB3E77" w:rsidP="00C91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1F95">
              <w:rPr>
                <w:rFonts w:ascii="Arial" w:hAnsi="Arial" w:cs="Arial"/>
                <w:b/>
                <w:sz w:val="16"/>
                <w:szCs w:val="16"/>
              </w:rPr>
              <w:t>Źródła występowania hałasu i wibracji</w:t>
            </w:r>
          </w:p>
        </w:tc>
        <w:tc>
          <w:tcPr>
            <w:tcW w:w="1882" w:type="dxa"/>
            <w:vMerge w:val="restart"/>
            <w:shd w:val="clear" w:color="auto" w:fill="DBE5F1" w:themeFill="accent1" w:themeFillTint="33"/>
            <w:vAlign w:val="center"/>
          </w:tcPr>
          <w:p w14:paraId="2738F66B" w14:textId="77777777" w:rsidR="00AB3E77" w:rsidRPr="00C91F95" w:rsidRDefault="00AB3E77" w:rsidP="00C91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1F95">
              <w:rPr>
                <w:rFonts w:ascii="Arial" w:hAnsi="Arial" w:cs="Arial"/>
                <w:b/>
                <w:sz w:val="16"/>
                <w:szCs w:val="16"/>
              </w:rPr>
              <w:t>Czynniki powodujące wystąpienie hałasu i wibracji</w:t>
            </w:r>
          </w:p>
        </w:tc>
        <w:tc>
          <w:tcPr>
            <w:tcW w:w="2375" w:type="dxa"/>
            <w:vMerge w:val="restart"/>
            <w:shd w:val="clear" w:color="auto" w:fill="DBE5F1" w:themeFill="accent1" w:themeFillTint="33"/>
            <w:vAlign w:val="center"/>
          </w:tcPr>
          <w:p w14:paraId="4F5222E3" w14:textId="77777777" w:rsidR="00AB3E77" w:rsidRPr="00C91F95" w:rsidRDefault="00AB3E77" w:rsidP="00C91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1F95">
              <w:rPr>
                <w:rFonts w:ascii="Arial" w:hAnsi="Arial" w:cs="Arial"/>
                <w:b/>
                <w:sz w:val="16"/>
                <w:szCs w:val="16"/>
              </w:rPr>
              <w:t>Zapobieganie i ograniczenie występowania hałasu i wibracji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14:paraId="1D114B43" w14:textId="77777777" w:rsidR="00AB3E77" w:rsidRPr="00C91F95" w:rsidRDefault="00AB3E77" w:rsidP="00C91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1F95">
              <w:rPr>
                <w:rFonts w:ascii="Arial" w:hAnsi="Arial" w:cs="Arial"/>
                <w:b/>
                <w:sz w:val="16"/>
                <w:szCs w:val="16"/>
              </w:rPr>
              <w:t>Monitoring</w:t>
            </w:r>
          </w:p>
        </w:tc>
        <w:tc>
          <w:tcPr>
            <w:tcW w:w="1812" w:type="dxa"/>
            <w:vMerge w:val="restart"/>
            <w:shd w:val="clear" w:color="auto" w:fill="DBE5F1" w:themeFill="accent1" w:themeFillTint="33"/>
            <w:vAlign w:val="center"/>
          </w:tcPr>
          <w:p w14:paraId="3B81194A" w14:textId="5BE5EDFB" w:rsidR="00AB3E77" w:rsidRPr="00C91F95" w:rsidRDefault="00AB3E77" w:rsidP="00C91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1F95">
              <w:rPr>
                <w:rFonts w:ascii="Arial" w:hAnsi="Arial" w:cs="Arial"/>
                <w:b/>
                <w:sz w:val="16"/>
                <w:szCs w:val="16"/>
              </w:rPr>
              <w:t>Przypadki wystąpienia uciążliwości hałasu i</w:t>
            </w:r>
            <w:r w:rsidR="00D54B3F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b/>
                <w:sz w:val="16"/>
                <w:szCs w:val="16"/>
              </w:rPr>
              <w:t>wibracji</w:t>
            </w:r>
          </w:p>
        </w:tc>
        <w:tc>
          <w:tcPr>
            <w:tcW w:w="1894" w:type="dxa"/>
            <w:vMerge w:val="restart"/>
            <w:shd w:val="clear" w:color="auto" w:fill="DBE5F1" w:themeFill="accent1" w:themeFillTint="33"/>
          </w:tcPr>
          <w:p w14:paraId="62B3FE74" w14:textId="77777777" w:rsidR="00AB3E77" w:rsidRPr="00C91F95" w:rsidRDefault="00AB3E77" w:rsidP="00F46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91F95">
              <w:rPr>
                <w:rFonts w:ascii="Arial" w:hAnsi="Arial" w:cs="Arial"/>
                <w:b/>
                <w:sz w:val="16"/>
                <w:szCs w:val="16"/>
              </w:rPr>
              <w:t>Reakcja na stwierdzone przypadki uciążliwoś</w:t>
            </w:r>
            <w:r w:rsidR="00F46FD6" w:rsidRPr="00C91F95">
              <w:rPr>
                <w:rFonts w:ascii="Arial" w:hAnsi="Arial" w:cs="Arial"/>
                <w:b/>
                <w:sz w:val="16"/>
                <w:szCs w:val="16"/>
              </w:rPr>
              <w:t>ci emisji hałasu i wibracji</w:t>
            </w:r>
          </w:p>
        </w:tc>
      </w:tr>
      <w:tr w:rsidR="00AB3E77" w:rsidRPr="00C91F95" w14:paraId="044B8520" w14:textId="77777777" w:rsidTr="00B57936">
        <w:trPr>
          <w:tblHeader/>
        </w:trPr>
        <w:tc>
          <w:tcPr>
            <w:tcW w:w="421" w:type="dxa"/>
            <w:vMerge/>
            <w:shd w:val="clear" w:color="auto" w:fill="DBE5F1" w:themeFill="accent1" w:themeFillTint="33"/>
          </w:tcPr>
          <w:p w14:paraId="56BF80BB" w14:textId="77777777" w:rsidR="00AB3E77" w:rsidRPr="00C91F95" w:rsidRDefault="00AB3E77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DBE5F1" w:themeFill="accent1" w:themeFillTint="33"/>
            <w:vAlign w:val="center"/>
          </w:tcPr>
          <w:p w14:paraId="0BBA7C8C" w14:textId="77777777" w:rsidR="00AB3E77" w:rsidRPr="00C91F95" w:rsidRDefault="00AB3E77" w:rsidP="00C91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1F95">
              <w:rPr>
                <w:rFonts w:ascii="Arial" w:hAnsi="Arial" w:cs="Arial"/>
                <w:b/>
                <w:sz w:val="16"/>
                <w:szCs w:val="16"/>
              </w:rPr>
              <w:t>instalacja</w:t>
            </w:r>
          </w:p>
        </w:tc>
        <w:tc>
          <w:tcPr>
            <w:tcW w:w="1666" w:type="dxa"/>
            <w:shd w:val="clear" w:color="auto" w:fill="DBE5F1" w:themeFill="accent1" w:themeFillTint="33"/>
            <w:vAlign w:val="center"/>
          </w:tcPr>
          <w:p w14:paraId="0C48CEF2" w14:textId="77777777" w:rsidR="00AB3E77" w:rsidRPr="00C91F95" w:rsidRDefault="00AB3E77" w:rsidP="00C91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1F95">
              <w:rPr>
                <w:rFonts w:ascii="Arial" w:hAnsi="Arial" w:cs="Arial"/>
                <w:b/>
                <w:sz w:val="16"/>
                <w:szCs w:val="16"/>
              </w:rPr>
              <w:t>Szczegółowe źródło emisji</w:t>
            </w:r>
          </w:p>
        </w:tc>
        <w:tc>
          <w:tcPr>
            <w:tcW w:w="1882" w:type="dxa"/>
            <w:vMerge/>
            <w:shd w:val="clear" w:color="auto" w:fill="DBE5F1" w:themeFill="accent1" w:themeFillTint="33"/>
            <w:vAlign w:val="center"/>
          </w:tcPr>
          <w:p w14:paraId="6037C359" w14:textId="77777777" w:rsidR="00AB3E77" w:rsidRPr="00C91F95" w:rsidRDefault="00AB3E77" w:rsidP="00C91F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DBE5F1" w:themeFill="accent1" w:themeFillTint="33"/>
            <w:vAlign w:val="center"/>
          </w:tcPr>
          <w:p w14:paraId="564E1854" w14:textId="77777777" w:rsidR="00AB3E77" w:rsidRPr="00C91F95" w:rsidRDefault="00AB3E77" w:rsidP="00C91F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14:paraId="0D08370B" w14:textId="77777777" w:rsidR="00AB3E77" w:rsidRPr="00C91F95" w:rsidRDefault="00AB3E77" w:rsidP="00C91F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DBE5F1" w:themeFill="accent1" w:themeFillTint="33"/>
            <w:vAlign w:val="center"/>
          </w:tcPr>
          <w:p w14:paraId="0F346363" w14:textId="77777777" w:rsidR="00AB3E77" w:rsidRPr="00C91F95" w:rsidRDefault="00AB3E77" w:rsidP="00C91F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vMerge/>
            <w:shd w:val="clear" w:color="auto" w:fill="DBE5F1" w:themeFill="accent1" w:themeFillTint="33"/>
          </w:tcPr>
          <w:p w14:paraId="67D57DE4" w14:textId="77777777" w:rsidR="00AB3E77" w:rsidRPr="00C91F95" w:rsidRDefault="00AB3E77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E77" w:rsidRPr="00C91F95" w14:paraId="0139046F" w14:textId="77777777" w:rsidTr="003C00B4">
        <w:tc>
          <w:tcPr>
            <w:tcW w:w="421" w:type="dxa"/>
          </w:tcPr>
          <w:p w14:paraId="603EC250" w14:textId="77777777" w:rsidR="00AB3E77" w:rsidRPr="00C91F95" w:rsidRDefault="00AB3E77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Hlk12271257"/>
            <w:r w:rsidRPr="00C91F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1" w:type="dxa"/>
          </w:tcPr>
          <w:p w14:paraId="62B15EE9" w14:textId="351141E7" w:rsidR="00AB3E77" w:rsidRPr="00C91F95" w:rsidRDefault="000102F8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Linia do obróbki w</w:t>
            </w:r>
            <w:r w:rsidR="00D54B3F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strzępiarkach odpadów metalowych, w</w:t>
            </w:r>
            <w:r w:rsidR="00C83C53" w:rsidRPr="00C91F95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tym zużytego sprzętu elektrycznego i</w:t>
            </w:r>
            <w:r w:rsidR="00C83C53" w:rsidRPr="00C91F95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elektronicznego oraz pojazdów wycofanych z</w:t>
            </w:r>
            <w:r w:rsidR="00C83C53" w:rsidRPr="00C91F95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eksploatacji i ich części (</w:t>
            </w:r>
            <w:r w:rsidR="00C83C53" w:rsidRPr="00C91F95">
              <w:rPr>
                <w:rFonts w:ascii="Arial" w:hAnsi="Arial" w:cs="Arial"/>
                <w:sz w:val="16"/>
                <w:szCs w:val="16"/>
              </w:rPr>
              <w:t>ust</w:t>
            </w:r>
            <w:r w:rsidRPr="00C91F95">
              <w:rPr>
                <w:rFonts w:ascii="Arial" w:hAnsi="Arial" w:cs="Arial"/>
                <w:sz w:val="16"/>
                <w:szCs w:val="16"/>
              </w:rPr>
              <w:t>. 5 p</w:t>
            </w:r>
            <w:r w:rsidR="00C83C53" w:rsidRPr="00C91F95">
              <w:rPr>
                <w:rFonts w:ascii="Arial" w:hAnsi="Arial" w:cs="Arial"/>
                <w:sz w:val="16"/>
                <w:szCs w:val="16"/>
              </w:rPr>
              <w:t>kt</w:t>
            </w:r>
            <w:r w:rsidRPr="00C91F95">
              <w:rPr>
                <w:rFonts w:ascii="Arial" w:hAnsi="Arial" w:cs="Arial"/>
                <w:sz w:val="16"/>
                <w:szCs w:val="16"/>
              </w:rPr>
              <w:t xml:space="preserve"> 3b)</w:t>
            </w:r>
          </w:p>
        </w:tc>
        <w:tc>
          <w:tcPr>
            <w:tcW w:w="1666" w:type="dxa"/>
          </w:tcPr>
          <w:p w14:paraId="49930768" w14:textId="1CBBF786" w:rsidR="00AB3E77" w:rsidRPr="00C91F95" w:rsidRDefault="00AB3E77" w:rsidP="00AB3E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</w:t>
            </w:r>
            <w:r w:rsidR="00E77D39" w:rsidRPr="00C91F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1F95">
              <w:rPr>
                <w:rFonts w:ascii="Arial" w:hAnsi="Arial" w:cs="Arial"/>
                <w:sz w:val="16"/>
                <w:szCs w:val="16"/>
              </w:rPr>
              <w:t>strzępiarka w</w:t>
            </w:r>
            <w:r w:rsidR="00C83C53" w:rsidRPr="00C91F95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obudowie z</w:t>
            </w:r>
            <w:r w:rsidR="00C83C53" w:rsidRPr="00C91F95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ekranów akustycznych</w:t>
            </w:r>
            <w:r w:rsidR="00E77D39" w:rsidRPr="00C91F95">
              <w:rPr>
                <w:rFonts w:ascii="Arial" w:hAnsi="Arial" w:cs="Arial"/>
                <w:sz w:val="16"/>
                <w:szCs w:val="16"/>
              </w:rPr>
              <w:t xml:space="preserve"> (źródło typu budynek)</w:t>
            </w:r>
          </w:p>
          <w:p w14:paraId="288FF6CD" w14:textId="5BA90F29" w:rsidR="00E77D39" w:rsidRPr="00C91F95" w:rsidRDefault="00AB3E77" w:rsidP="00E77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C91F95">
              <w:rPr>
                <w:rFonts w:ascii="Arial" w:hAnsi="Arial" w:cs="Arial"/>
                <w:sz w:val="16"/>
                <w:szCs w:val="16"/>
              </w:rPr>
              <w:t>ź</w:t>
            </w:r>
            <w:r w:rsidR="00E77D39" w:rsidRPr="00C91F95">
              <w:rPr>
                <w:rFonts w:ascii="Arial" w:hAnsi="Arial" w:cs="Arial"/>
                <w:sz w:val="16"/>
                <w:szCs w:val="16"/>
              </w:rPr>
              <w:t xml:space="preserve">ródła typu punktowego przy strzępiarce: </w:t>
            </w:r>
          </w:p>
          <w:p w14:paraId="66EA245C" w14:textId="77777777" w:rsidR="00C91F95" w:rsidRPr="00C91F95" w:rsidRDefault="00E77D39" w:rsidP="00C9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4" w:hanging="142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hałas z</w:t>
            </w:r>
            <w:r w:rsidR="00C91F95" w:rsidRPr="00C91F95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opadającego na główną pryzmę oczyszczonego złomu,</w:t>
            </w:r>
          </w:p>
          <w:p w14:paraId="1A819E4B" w14:textId="138BDE46" w:rsidR="00E77D39" w:rsidRPr="00C91F95" w:rsidRDefault="00E77D39" w:rsidP="00C9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4" w:hanging="142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urządzenia dźwigowe pracujące przy strzępiarce, służące do załadunku i</w:t>
            </w:r>
            <w:r w:rsidR="00C91F95" w:rsidRPr="00C91F95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rozładunku złomu wejściowego i</w:t>
            </w:r>
            <w:r w:rsidR="00C91F95" w:rsidRPr="00C91F95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oczyszczonego</w:t>
            </w:r>
          </w:p>
          <w:p w14:paraId="79A25E5C" w14:textId="77777777" w:rsidR="00AF7587" w:rsidRPr="00C91F95" w:rsidRDefault="00AF7587" w:rsidP="00AF75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iCs/>
                <w:sz w:val="16"/>
                <w:szCs w:val="16"/>
              </w:rPr>
              <w:t>- źródła typu liniowego : przejazd samochodów ciężarowych, osobowych oraz wózków widłowych</w:t>
            </w:r>
          </w:p>
        </w:tc>
        <w:tc>
          <w:tcPr>
            <w:tcW w:w="1882" w:type="dxa"/>
          </w:tcPr>
          <w:p w14:paraId="650AFBB0" w14:textId="77777777" w:rsidR="001F349F" w:rsidRPr="00C91F95" w:rsidRDefault="001F349F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praca instalacji do strzępienia złomu stalowego</w:t>
            </w:r>
            <w:r w:rsidR="00E77D39" w:rsidRPr="00C91F95">
              <w:rPr>
                <w:rFonts w:ascii="Arial" w:hAnsi="Arial" w:cs="Arial"/>
                <w:sz w:val="16"/>
                <w:szCs w:val="16"/>
              </w:rPr>
              <w:t xml:space="preserve"> w obudowie akustycznej</w:t>
            </w:r>
          </w:p>
          <w:p w14:paraId="716669F9" w14:textId="77777777" w:rsidR="00AB3E77" w:rsidRPr="00C91F95" w:rsidRDefault="001F349F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rozładunek odpadów z samochodów dostarczających odpady złomu , kontenerów;</w:t>
            </w:r>
          </w:p>
          <w:p w14:paraId="00FC69E6" w14:textId="77777777" w:rsidR="001F349F" w:rsidRPr="00C91F95" w:rsidRDefault="001F349F" w:rsidP="001F34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 xml:space="preserve">- załadunek </w:t>
            </w:r>
            <w:r w:rsidR="00E77D39" w:rsidRPr="00C91F95">
              <w:rPr>
                <w:rFonts w:ascii="Arial" w:hAnsi="Arial" w:cs="Arial"/>
                <w:sz w:val="16"/>
                <w:szCs w:val="16"/>
              </w:rPr>
              <w:t xml:space="preserve">/rozładunek </w:t>
            </w:r>
            <w:r w:rsidRPr="00C91F95">
              <w:rPr>
                <w:rFonts w:ascii="Arial" w:hAnsi="Arial" w:cs="Arial"/>
                <w:sz w:val="16"/>
                <w:szCs w:val="16"/>
              </w:rPr>
              <w:t>odpadów przy pomocy dźwigu na linię technologiczną;</w:t>
            </w:r>
          </w:p>
          <w:p w14:paraId="54123F63" w14:textId="4C3F3950" w:rsidR="001F349F" w:rsidRPr="00C91F95" w:rsidRDefault="00E77D39" w:rsidP="003C00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przemieszczanie odpadów za pomocą ładowarki;</w:t>
            </w:r>
          </w:p>
        </w:tc>
        <w:tc>
          <w:tcPr>
            <w:tcW w:w="2375" w:type="dxa"/>
          </w:tcPr>
          <w:p w14:paraId="5B16944D" w14:textId="33ED077D" w:rsidR="00AB09B0" w:rsidRPr="00C91F95" w:rsidRDefault="00AB09B0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instalacja jest usytuowana na terenach przemysłowych w</w:t>
            </w:r>
            <w:r w:rsidR="003C00B4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dużej odległości od terenów chronionych akustycznie</w:t>
            </w:r>
          </w:p>
          <w:p w14:paraId="0C4437ED" w14:textId="6B108FD1" w:rsidR="00AB09B0" w:rsidRPr="00C91F95" w:rsidRDefault="00AB09B0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 xml:space="preserve">- w celu zmniejszenia emisji hałasu do środowiska strzępi arka została obudowana </w:t>
            </w:r>
            <w:r w:rsidR="00FD4B0E" w:rsidRPr="00C91F95">
              <w:rPr>
                <w:rFonts w:ascii="Arial" w:hAnsi="Arial" w:cs="Arial"/>
                <w:sz w:val="16"/>
                <w:szCs w:val="16"/>
              </w:rPr>
              <w:t xml:space="preserve">na całym obwodzie </w:t>
            </w:r>
            <w:r w:rsidRPr="00C91F95">
              <w:rPr>
                <w:rFonts w:ascii="Arial" w:hAnsi="Arial" w:cs="Arial"/>
                <w:sz w:val="16"/>
                <w:szCs w:val="16"/>
              </w:rPr>
              <w:t xml:space="preserve">ekranem akustycznym </w:t>
            </w:r>
            <w:r w:rsidR="00FD4B0E" w:rsidRPr="00C91F95">
              <w:rPr>
                <w:rFonts w:ascii="Arial" w:hAnsi="Arial" w:cs="Arial"/>
                <w:sz w:val="16"/>
                <w:szCs w:val="16"/>
              </w:rPr>
              <w:t>o wysokości 14</w:t>
            </w:r>
            <w:r w:rsidR="003C00B4">
              <w:rPr>
                <w:rFonts w:ascii="Arial" w:hAnsi="Arial" w:cs="Arial"/>
                <w:sz w:val="16"/>
                <w:szCs w:val="16"/>
              </w:rPr>
              <w:t> </w:t>
            </w:r>
            <w:r w:rsidR="00FD4B0E" w:rsidRPr="00C91F95">
              <w:rPr>
                <w:rFonts w:ascii="Arial" w:hAnsi="Arial" w:cs="Arial"/>
                <w:sz w:val="16"/>
                <w:szCs w:val="16"/>
              </w:rPr>
              <w:t>m i deklarowanej przez producenta izolacyjności akustycznej na poziomie 40</w:t>
            </w:r>
            <w:r w:rsidR="003C00B4">
              <w:rPr>
                <w:rFonts w:ascii="Arial" w:hAnsi="Arial" w:cs="Arial"/>
                <w:sz w:val="16"/>
                <w:szCs w:val="16"/>
              </w:rPr>
              <w:t> </w:t>
            </w:r>
            <w:r w:rsidR="00FD4B0E" w:rsidRPr="00C91F95">
              <w:rPr>
                <w:rFonts w:ascii="Arial" w:hAnsi="Arial" w:cs="Arial"/>
                <w:sz w:val="16"/>
                <w:szCs w:val="16"/>
              </w:rPr>
              <w:t>dB</w:t>
            </w:r>
          </w:p>
          <w:p w14:paraId="30222C6E" w14:textId="618C14BF" w:rsidR="00AB3E77" w:rsidRPr="00C91F95" w:rsidRDefault="00E77D39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wszystkie maszyny i</w:t>
            </w:r>
            <w:r w:rsidR="003C00B4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urządzenia generujące powstawanie hałasu będą podlegały  bieżącym i</w:t>
            </w:r>
            <w:r w:rsidR="003C00B4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okresowym przeglądom;</w:t>
            </w:r>
          </w:p>
          <w:p w14:paraId="2A0F4DAE" w14:textId="1557FF4D" w:rsidR="00E77D39" w:rsidRPr="00C91F95" w:rsidRDefault="00E77D39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D4B0E" w:rsidRPr="00C91F95">
              <w:rPr>
                <w:rFonts w:ascii="Arial" w:hAnsi="Arial" w:cs="Arial"/>
                <w:sz w:val="16"/>
                <w:szCs w:val="16"/>
              </w:rPr>
              <w:t xml:space="preserve">konserwacja urządzeń oraz ich </w:t>
            </w:r>
            <w:r w:rsidR="00AB09B0" w:rsidRPr="00C91F95">
              <w:rPr>
                <w:rFonts w:ascii="Arial" w:hAnsi="Arial" w:cs="Arial"/>
                <w:sz w:val="16"/>
                <w:szCs w:val="16"/>
              </w:rPr>
              <w:t>przegląd wykonywany będzie zgodnie z</w:t>
            </w:r>
            <w:r w:rsidR="003C00B4">
              <w:rPr>
                <w:rFonts w:ascii="Arial" w:hAnsi="Arial" w:cs="Arial"/>
                <w:sz w:val="16"/>
                <w:szCs w:val="16"/>
              </w:rPr>
              <w:t> </w:t>
            </w:r>
            <w:r w:rsidR="00AB09B0" w:rsidRPr="00C91F95">
              <w:rPr>
                <w:rFonts w:ascii="Arial" w:hAnsi="Arial" w:cs="Arial"/>
                <w:sz w:val="16"/>
                <w:szCs w:val="16"/>
              </w:rPr>
              <w:t>obowiązującym harmonogramem;</w:t>
            </w:r>
          </w:p>
          <w:p w14:paraId="2823DE42" w14:textId="77777777" w:rsidR="00AB09B0" w:rsidRPr="00C91F95" w:rsidRDefault="00AB09B0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prowadzony będzie monitoring wizyjny pracujących urządzeń przez każdego z pracowników zakładu;</w:t>
            </w:r>
          </w:p>
          <w:p w14:paraId="03125FD9" w14:textId="77777777" w:rsidR="00AB09B0" w:rsidRPr="00C91F95" w:rsidRDefault="00AB09B0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 xml:space="preserve">- instalacja będzie pracować w systemie dwuzmianowym </w:t>
            </w:r>
            <w:r w:rsidR="00FD4B0E" w:rsidRPr="00C91F95">
              <w:rPr>
                <w:rFonts w:ascii="Arial" w:hAnsi="Arial" w:cs="Arial"/>
                <w:sz w:val="16"/>
                <w:szCs w:val="16"/>
              </w:rPr>
              <w:t xml:space="preserve">tylko </w:t>
            </w:r>
            <w:r w:rsidRPr="00C91F95">
              <w:rPr>
                <w:rFonts w:ascii="Arial" w:hAnsi="Arial" w:cs="Arial"/>
                <w:sz w:val="16"/>
                <w:szCs w:val="16"/>
              </w:rPr>
              <w:t>w porze dziennej</w:t>
            </w:r>
            <w:r w:rsidR="00FD4B0E" w:rsidRPr="00C91F95">
              <w:rPr>
                <w:rFonts w:ascii="Arial" w:hAnsi="Arial" w:cs="Arial"/>
                <w:sz w:val="16"/>
                <w:szCs w:val="16"/>
              </w:rPr>
              <w:t xml:space="preserve"> między 6.00 a 12.00</w:t>
            </w:r>
            <w:r w:rsidRPr="00C91F9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2F3C173" w14:textId="77777777" w:rsidR="00011C4C" w:rsidRPr="00C91F95" w:rsidRDefault="00011C4C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obsługa urządzeń przez doświadczony personel;</w:t>
            </w:r>
          </w:p>
          <w:p w14:paraId="0C514CC6" w14:textId="77777777" w:rsidR="00011C4C" w:rsidRPr="00C91F95" w:rsidRDefault="00011C4C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C5F12" w:rsidRPr="00C91F95">
              <w:rPr>
                <w:rFonts w:ascii="Arial" w:hAnsi="Arial" w:cs="Arial"/>
                <w:sz w:val="16"/>
                <w:szCs w:val="16"/>
              </w:rPr>
              <w:t xml:space="preserve">przy doborze </w:t>
            </w:r>
            <w:r w:rsidR="00EC1E77" w:rsidRPr="00C91F95">
              <w:rPr>
                <w:rFonts w:ascii="Arial" w:hAnsi="Arial" w:cs="Arial"/>
                <w:sz w:val="16"/>
                <w:szCs w:val="16"/>
              </w:rPr>
              <w:t xml:space="preserve">nowych urządzeń, bądź przeprowadzeniu modernizacji szczególna </w:t>
            </w:r>
            <w:r w:rsidR="00EC1E77" w:rsidRPr="00C91F95">
              <w:rPr>
                <w:rFonts w:ascii="Arial" w:hAnsi="Arial" w:cs="Arial"/>
                <w:sz w:val="16"/>
                <w:szCs w:val="16"/>
              </w:rPr>
              <w:lastRenderedPageBreak/>
              <w:t>uwaga będzie zwrócona na ich parametry akustyczne;</w:t>
            </w:r>
          </w:p>
          <w:p w14:paraId="25FAF304" w14:textId="0EC34696" w:rsidR="00AB09B0" w:rsidRPr="00C91F95" w:rsidRDefault="00011C4C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 xml:space="preserve">- zapewnienie ograniczenia emisji hałasu </w:t>
            </w:r>
            <w:r w:rsidR="00B52E3C" w:rsidRPr="00C91F95">
              <w:rPr>
                <w:rFonts w:ascii="Arial" w:hAnsi="Arial" w:cs="Arial"/>
                <w:sz w:val="16"/>
                <w:szCs w:val="16"/>
              </w:rPr>
              <w:t>podczas czynności związanych z</w:t>
            </w:r>
            <w:r w:rsidR="003C00B4">
              <w:rPr>
                <w:rFonts w:ascii="Arial" w:hAnsi="Arial" w:cs="Arial"/>
                <w:sz w:val="16"/>
                <w:szCs w:val="16"/>
              </w:rPr>
              <w:t> </w:t>
            </w:r>
            <w:r w:rsidR="00B52E3C" w:rsidRPr="00C91F95">
              <w:rPr>
                <w:rFonts w:ascii="Arial" w:hAnsi="Arial" w:cs="Arial"/>
                <w:sz w:val="16"/>
                <w:szCs w:val="16"/>
              </w:rPr>
              <w:t>konserwacją, ruchem kołowym</w:t>
            </w:r>
            <w:r w:rsidR="00EC1E77" w:rsidRPr="00C91F9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749A4F0" w14:textId="71E41C56" w:rsidR="00EC1E77" w:rsidRPr="00C91F95" w:rsidRDefault="00EC1E77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 xml:space="preserve">- personel  zakładu </w:t>
            </w:r>
            <w:r w:rsidR="008D4CED" w:rsidRPr="00C91F95">
              <w:rPr>
                <w:rFonts w:ascii="Arial" w:hAnsi="Arial" w:cs="Arial"/>
                <w:sz w:val="16"/>
                <w:szCs w:val="16"/>
              </w:rPr>
              <w:t>na bieżąco będzie śledził postęp naukowo-techniczny w</w:t>
            </w:r>
            <w:r w:rsidR="003C00B4">
              <w:rPr>
                <w:rFonts w:ascii="Arial" w:hAnsi="Arial" w:cs="Arial"/>
                <w:sz w:val="16"/>
                <w:szCs w:val="16"/>
              </w:rPr>
              <w:t> </w:t>
            </w:r>
            <w:r w:rsidR="008D4CED" w:rsidRPr="00C91F95">
              <w:rPr>
                <w:rFonts w:ascii="Arial" w:hAnsi="Arial" w:cs="Arial"/>
                <w:sz w:val="16"/>
                <w:szCs w:val="16"/>
              </w:rPr>
              <w:t>dziedzinie ograniczenia emisji wibracji i hałasu – miarę możliwości nowoczesne rozwiązania w tej dziedzinie będą w zakładzie wdrażane;</w:t>
            </w:r>
          </w:p>
          <w:p w14:paraId="4F4965C6" w14:textId="57200614" w:rsidR="008D4CED" w:rsidRPr="00C91F95" w:rsidRDefault="00F46FD6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prowadzone będą szkolenia pracowników również pod kątem oceny i szybkiego reagowania na wypadek zaistnienia zdarzeń dotyczących możliwości wystąpienia nadmiernej emisji hałasu i wibracji – w tym dokonany będzie przegląd oraz upowszechnienie wiedzy na ten temat.</w:t>
            </w:r>
          </w:p>
        </w:tc>
        <w:tc>
          <w:tcPr>
            <w:tcW w:w="2211" w:type="dxa"/>
            <w:vMerge w:val="restart"/>
          </w:tcPr>
          <w:p w14:paraId="4DD24DEC" w14:textId="380FD72B" w:rsidR="00AB09B0" w:rsidRPr="00C91F95" w:rsidRDefault="00AB09B0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lastRenderedPageBreak/>
              <w:t>- prowadzony będzie monitoring wizyjny pracujących urządzeń przez każdego z pracowników zakładu;</w:t>
            </w:r>
          </w:p>
          <w:p w14:paraId="18042D48" w14:textId="5EEBCA92" w:rsidR="00AB09B0" w:rsidRPr="00C91F95" w:rsidRDefault="00AB09B0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w przypadku stwierdzenia zauważenia przez któregokolwiek z</w:t>
            </w:r>
            <w:r w:rsidR="00D54B3F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pracowników, że maszyna lub urządzenie pracuje w</w:t>
            </w:r>
            <w:r w:rsidR="00D54B3F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sposób odbiegający od normy, fakt ten będzie zgłaszany przełożonym tj</w:t>
            </w:r>
            <w:r w:rsidR="00FD4B0E" w:rsidRPr="00C91F95">
              <w:rPr>
                <w:rFonts w:ascii="Arial" w:hAnsi="Arial" w:cs="Arial"/>
                <w:sz w:val="16"/>
                <w:szCs w:val="16"/>
              </w:rPr>
              <w:t>. do brygadzisty, kierownika i</w:t>
            </w:r>
            <w:r w:rsidR="00D54B3F">
              <w:rPr>
                <w:rFonts w:ascii="Arial" w:hAnsi="Arial" w:cs="Arial"/>
                <w:sz w:val="16"/>
                <w:szCs w:val="16"/>
              </w:rPr>
              <w:t> </w:t>
            </w:r>
            <w:r w:rsidR="00FD4B0E" w:rsidRPr="00C91F95">
              <w:rPr>
                <w:rFonts w:ascii="Arial" w:hAnsi="Arial" w:cs="Arial"/>
                <w:sz w:val="16"/>
                <w:szCs w:val="16"/>
              </w:rPr>
              <w:t>Dyrektora zakładu;</w:t>
            </w:r>
          </w:p>
          <w:p w14:paraId="7349CEC3" w14:textId="20906100" w:rsidR="00AB3E77" w:rsidRPr="00C91F95" w:rsidRDefault="00011C4C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monitoring emisji hałasu będzie prowadzony zgodnie z rozporządzeniem Ministra Środowiska z dnia 7 listopada 2014 r. (Dz. U. 2014, poz. 1542) w sprawie wymagań w zakresie prowadzenia pomiarów wielkości emisji oraz ilości pobieranej wody z</w:t>
            </w:r>
            <w:r w:rsidR="00D54B3F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częstotliwością raz na dwa lata</w:t>
            </w:r>
            <w:r w:rsidR="00C624F2" w:rsidRPr="00C91F9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18E041A" w14:textId="0E4A59DA" w:rsidR="0072675C" w:rsidRPr="00C91F95" w:rsidRDefault="00C624F2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2675C" w:rsidRPr="00C91F95">
              <w:rPr>
                <w:rFonts w:ascii="Arial" w:hAnsi="Arial" w:cs="Arial"/>
                <w:sz w:val="16"/>
                <w:szCs w:val="16"/>
              </w:rPr>
              <w:t>pomiary emisji hałasu, określające oddziaływanie instalacji objętej pozwoleniem zintegrowanym na tereny zabudowy mieszkaniowej wielorodzinnej i</w:t>
            </w:r>
            <w:r w:rsidR="00D54B3F">
              <w:rPr>
                <w:rFonts w:ascii="Arial" w:hAnsi="Arial" w:cs="Arial"/>
                <w:sz w:val="16"/>
                <w:szCs w:val="16"/>
              </w:rPr>
              <w:t> </w:t>
            </w:r>
            <w:r w:rsidR="0072675C" w:rsidRPr="00C91F95">
              <w:rPr>
                <w:rFonts w:ascii="Arial" w:hAnsi="Arial" w:cs="Arial"/>
                <w:sz w:val="16"/>
                <w:szCs w:val="16"/>
              </w:rPr>
              <w:t>jednorodzinnej, będą prowadzone metodą obliczeniową w oparciu o</w:t>
            </w:r>
            <w:r w:rsidR="00D54B3F">
              <w:rPr>
                <w:rFonts w:ascii="Arial" w:hAnsi="Arial" w:cs="Arial"/>
                <w:sz w:val="16"/>
                <w:szCs w:val="16"/>
              </w:rPr>
              <w:t> </w:t>
            </w:r>
            <w:r w:rsidR="0072675C" w:rsidRPr="00C91F95">
              <w:rPr>
                <w:rFonts w:ascii="Arial" w:hAnsi="Arial" w:cs="Arial"/>
                <w:sz w:val="16"/>
                <w:szCs w:val="16"/>
              </w:rPr>
              <w:t xml:space="preserve">wyniki pomiarów hałasu </w:t>
            </w:r>
            <w:r w:rsidR="0072675C" w:rsidRPr="00C91F95">
              <w:rPr>
                <w:rFonts w:ascii="Arial" w:hAnsi="Arial" w:cs="Arial"/>
                <w:sz w:val="16"/>
                <w:szCs w:val="16"/>
              </w:rPr>
              <w:lastRenderedPageBreak/>
              <w:t>w</w:t>
            </w:r>
            <w:r w:rsidR="00D54B3F">
              <w:rPr>
                <w:rFonts w:ascii="Arial" w:hAnsi="Arial" w:cs="Arial"/>
                <w:sz w:val="16"/>
                <w:szCs w:val="16"/>
              </w:rPr>
              <w:t> </w:t>
            </w:r>
            <w:r w:rsidR="0072675C" w:rsidRPr="00C91F95">
              <w:rPr>
                <w:rFonts w:ascii="Arial" w:hAnsi="Arial" w:cs="Arial"/>
                <w:sz w:val="16"/>
                <w:szCs w:val="16"/>
              </w:rPr>
              <w:t xml:space="preserve">punktach zlokalizowanych przy głównych źródłach hałasu, tj.: </w:t>
            </w:r>
          </w:p>
          <w:p w14:paraId="6EAC3DD4" w14:textId="77777777" w:rsidR="00D54B3F" w:rsidRDefault="0072675C" w:rsidP="00D54B3F">
            <w:pPr>
              <w:numPr>
                <w:ilvl w:val="0"/>
                <w:numId w:val="2"/>
              </w:numPr>
              <w:spacing w:after="0" w:line="240" w:lineRule="auto"/>
              <w:ind w:left="172" w:hanging="188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P1 – przy strzępiarce,</w:t>
            </w:r>
          </w:p>
          <w:p w14:paraId="41D49BCC" w14:textId="77777777" w:rsidR="00D54B3F" w:rsidRDefault="0072675C" w:rsidP="00D54B3F">
            <w:pPr>
              <w:numPr>
                <w:ilvl w:val="0"/>
                <w:numId w:val="2"/>
              </w:numPr>
              <w:spacing w:after="0" w:line="240" w:lineRule="auto"/>
              <w:ind w:left="172" w:hanging="188"/>
              <w:rPr>
                <w:rFonts w:ascii="Arial" w:hAnsi="Arial" w:cs="Arial"/>
                <w:sz w:val="16"/>
                <w:szCs w:val="16"/>
              </w:rPr>
            </w:pPr>
            <w:r w:rsidRPr="00D54B3F">
              <w:rPr>
                <w:rFonts w:ascii="Arial" w:hAnsi="Arial" w:cs="Arial"/>
                <w:sz w:val="16"/>
                <w:szCs w:val="16"/>
              </w:rPr>
              <w:t>P2 – przy wentylatorze urządzenia odpylającego strzępiarki,</w:t>
            </w:r>
          </w:p>
          <w:p w14:paraId="4552745B" w14:textId="77777777" w:rsidR="00D54B3F" w:rsidRDefault="0072675C" w:rsidP="00D54B3F">
            <w:pPr>
              <w:numPr>
                <w:ilvl w:val="0"/>
                <w:numId w:val="2"/>
              </w:numPr>
              <w:spacing w:after="0" w:line="240" w:lineRule="auto"/>
              <w:ind w:left="172" w:hanging="188"/>
              <w:rPr>
                <w:rFonts w:ascii="Arial" w:hAnsi="Arial" w:cs="Arial"/>
                <w:sz w:val="16"/>
                <w:szCs w:val="16"/>
              </w:rPr>
            </w:pPr>
            <w:r w:rsidRPr="00D54B3F">
              <w:rPr>
                <w:rFonts w:ascii="Arial" w:hAnsi="Arial" w:cs="Arial"/>
                <w:sz w:val="16"/>
                <w:szCs w:val="16"/>
              </w:rPr>
              <w:t>P3 i P4 – przy wentylatorach odpylających linii do wytwarzania paliw alternatywnych,</w:t>
            </w:r>
          </w:p>
          <w:p w14:paraId="3213133C" w14:textId="77777777" w:rsidR="00D54B3F" w:rsidRDefault="0072675C" w:rsidP="00D54B3F">
            <w:pPr>
              <w:numPr>
                <w:ilvl w:val="0"/>
                <w:numId w:val="2"/>
              </w:numPr>
              <w:spacing w:after="0" w:line="240" w:lineRule="auto"/>
              <w:ind w:left="172" w:hanging="188"/>
              <w:rPr>
                <w:rFonts w:ascii="Arial" w:hAnsi="Arial" w:cs="Arial"/>
                <w:sz w:val="16"/>
                <w:szCs w:val="16"/>
              </w:rPr>
            </w:pPr>
            <w:r w:rsidRPr="00D54B3F">
              <w:rPr>
                <w:rFonts w:ascii="Arial" w:hAnsi="Arial" w:cs="Arial"/>
                <w:sz w:val="16"/>
                <w:szCs w:val="16"/>
              </w:rPr>
              <w:t>P5 i P6 – przy maszynach do rozładunku złomu,</w:t>
            </w:r>
          </w:p>
          <w:p w14:paraId="165D4A2B" w14:textId="77777777" w:rsidR="00D54B3F" w:rsidRDefault="0072675C" w:rsidP="00D54B3F">
            <w:pPr>
              <w:numPr>
                <w:ilvl w:val="0"/>
                <w:numId w:val="2"/>
              </w:numPr>
              <w:spacing w:after="0" w:line="240" w:lineRule="auto"/>
              <w:ind w:left="172" w:hanging="188"/>
              <w:rPr>
                <w:rFonts w:ascii="Arial" w:hAnsi="Arial" w:cs="Arial"/>
                <w:sz w:val="16"/>
                <w:szCs w:val="16"/>
              </w:rPr>
            </w:pPr>
            <w:r w:rsidRPr="00D54B3F">
              <w:rPr>
                <w:rFonts w:ascii="Arial" w:hAnsi="Arial" w:cs="Arial"/>
                <w:sz w:val="16"/>
                <w:szCs w:val="16"/>
              </w:rPr>
              <w:t>P7 – przy elewacji budynku linii do wytwarzania paliw alternatywnych.</w:t>
            </w:r>
          </w:p>
          <w:p w14:paraId="1C00C738" w14:textId="77777777" w:rsidR="00D54B3F" w:rsidRDefault="0072675C" w:rsidP="00D54B3F">
            <w:pPr>
              <w:numPr>
                <w:ilvl w:val="0"/>
                <w:numId w:val="2"/>
              </w:numPr>
              <w:spacing w:after="0" w:line="240" w:lineRule="auto"/>
              <w:ind w:left="172" w:hanging="188"/>
              <w:rPr>
                <w:rFonts w:ascii="Arial" w:hAnsi="Arial" w:cs="Arial"/>
                <w:sz w:val="16"/>
                <w:szCs w:val="16"/>
              </w:rPr>
            </w:pPr>
            <w:r w:rsidRPr="00D54B3F">
              <w:rPr>
                <w:rFonts w:ascii="Arial" w:hAnsi="Arial" w:cs="Arial"/>
                <w:sz w:val="16"/>
                <w:szCs w:val="16"/>
              </w:rPr>
              <w:t>H1</w:t>
            </w:r>
            <w:r w:rsidR="00D54B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4B3F">
              <w:rPr>
                <w:rFonts w:ascii="Arial" w:hAnsi="Arial" w:cs="Arial"/>
                <w:sz w:val="16"/>
                <w:szCs w:val="16"/>
              </w:rPr>
              <w:t>- na placu przed drzwiami wjazdowymi do hali stacji demontażu pojazdów,</w:t>
            </w:r>
          </w:p>
          <w:p w14:paraId="49EC9651" w14:textId="1E9583A2" w:rsidR="0072675C" w:rsidRPr="00D54B3F" w:rsidRDefault="0072675C" w:rsidP="00D54B3F">
            <w:pPr>
              <w:numPr>
                <w:ilvl w:val="0"/>
                <w:numId w:val="2"/>
              </w:numPr>
              <w:spacing w:after="0" w:line="240" w:lineRule="auto"/>
              <w:ind w:left="172" w:hanging="188"/>
              <w:rPr>
                <w:rFonts w:ascii="Arial" w:hAnsi="Arial" w:cs="Arial"/>
                <w:sz w:val="16"/>
                <w:szCs w:val="16"/>
              </w:rPr>
            </w:pPr>
            <w:r w:rsidRPr="00D54B3F">
              <w:rPr>
                <w:rFonts w:ascii="Arial" w:hAnsi="Arial" w:cs="Arial"/>
                <w:sz w:val="16"/>
                <w:szCs w:val="16"/>
              </w:rPr>
              <w:t>H2</w:t>
            </w:r>
            <w:r w:rsidR="00D54B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4B3F">
              <w:rPr>
                <w:rFonts w:ascii="Arial" w:hAnsi="Arial" w:cs="Arial"/>
                <w:sz w:val="16"/>
                <w:szCs w:val="16"/>
              </w:rPr>
              <w:t>- w sektorze VI, magazynowania odpadów po demontażu pojazdów.</w:t>
            </w:r>
          </w:p>
          <w:p w14:paraId="144F9066" w14:textId="77777777" w:rsidR="0072675C" w:rsidRPr="00C91F95" w:rsidRDefault="00CB0112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 xml:space="preserve">- wyniki pomiarów </w:t>
            </w:r>
            <w:r w:rsidR="00490483" w:rsidRPr="00C91F95">
              <w:rPr>
                <w:rFonts w:ascii="Arial" w:hAnsi="Arial" w:cs="Arial"/>
                <w:sz w:val="16"/>
                <w:szCs w:val="16"/>
              </w:rPr>
              <w:t>prowadzący instalację będzie przedkładał organowi właściwemu do wydania pozwolenia zintegrowanego oraz Podkarpackiemu Wojewódzkiemu Inspektorowi Ochrony Środowiska w Rzeszowie</w:t>
            </w:r>
          </w:p>
          <w:p w14:paraId="4B634CE8" w14:textId="07D69320" w:rsidR="00490483" w:rsidRPr="00C91F95" w:rsidRDefault="00490483" w:rsidP="005B5F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 xml:space="preserve">- dodatkowo pomiary hałasu w środowisku będą prowadzone po każdej zmianie procedury pracy instalacji lub wymianie </w:t>
            </w:r>
            <w:r w:rsidRPr="00C91F95">
              <w:rPr>
                <w:rFonts w:ascii="Arial" w:hAnsi="Arial" w:cs="Arial"/>
                <w:sz w:val="16"/>
                <w:szCs w:val="16"/>
              </w:rPr>
              <w:lastRenderedPageBreak/>
              <w:t>urządzeń wchodzących w</w:t>
            </w:r>
            <w:r w:rsidR="005B5FD2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skład instalacji;</w:t>
            </w:r>
          </w:p>
          <w:p w14:paraId="3F241D1C" w14:textId="3A833181" w:rsidR="0072675C" w:rsidRPr="00C91F95" w:rsidRDefault="00490483" w:rsidP="005B5F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prowadzony będzie pomiar hałasu i wibracji</w:t>
            </w:r>
            <w:r w:rsidR="008D4CED" w:rsidRPr="00C91F95">
              <w:rPr>
                <w:rFonts w:ascii="Arial" w:hAnsi="Arial" w:cs="Arial"/>
                <w:sz w:val="16"/>
                <w:szCs w:val="16"/>
              </w:rPr>
              <w:t xml:space="preserve"> zgodnie z </w:t>
            </w:r>
            <w:r w:rsidR="00C66AF8" w:rsidRPr="00C91F95">
              <w:rPr>
                <w:rFonts w:ascii="Arial" w:hAnsi="Arial" w:cs="Arial"/>
                <w:sz w:val="16"/>
                <w:szCs w:val="16"/>
              </w:rPr>
              <w:t>PN</w:t>
            </w:r>
            <w:r w:rsidRPr="00C91F95">
              <w:rPr>
                <w:rFonts w:ascii="Arial" w:hAnsi="Arial" w:cs="Arial"/>
                <w:sz w:val="16"/>
                <w:szCs w:val="16"/>
              </w:rPr>
              <w:t xml:space="preserve"> na stanowiskach pracy najbardziej narażonych na występowanie tych zjawisk wraz z oceną stopnia ekspozycji na hałas i</w:t>
            </w:r>
            <w:r w:rsidR="005B5FD2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wibracje osób pracujących na tych stanowiskach</w:t>
            </w:r>
          </w:p>
        </w:tc>
        <w:tc>
          <w:tcPr>
            <w:tcW w:w="1812" w:type="dxa"/>
          </w:tcPr>
          <w:p w14:paraId="5654B693" w14:textId="051EC9EB" w:rsidR="00BB3A4A" w:rsidRPr="00C91F95" w:rsidRDefault="00F46FD6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lastRenderedPageBreak/>
              <w:t>- zgłoszenie przez operatorów zakłóceń w pracy maszyn i</w:t>
            </w:r>
            <w:r w:rsidR="005B5FD2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 xml:space="preserve">urządzeń </w:t>
            </w:r>
            <w:r w:rsidR="00BB3A4A" w:rsidRPr="00C91F95">
              <w:rPr>
                <w:rFonts w:ascii="Arial" w:hAnsi="Arial" w:cs="Arial"/>
                <w:sz w:val="16"/>
                <w:szCs w:val="16"/>
              </w:rPr>
              <w:t>eksploatowanych na terenie zakładu zidentyfikowanych podczas monitoringu wizyjnego;</w:t>
            </w:r>
          </w:p>
          <w:p w14:paraId="0AECFD72" w14:textId="77777777" w:rsidR="00F46FD6" w:rsidRPr="00C91F95" w:rsidRDefault="00F46FD6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skargi mieszkańców</w:t>
            </w:r>
          </w:p>
        </w:tc>
        <w:tc>
          <w:tcPr>
            <w:tcW w:w="1894" w:type="dxa"/>
          </w:tcPr>
          <w:p w14:paraId="40C3C24D" w14:textId="77777777" w:rsidR="00AB3E77" w:rsidRPr="00C91F95" w:rsidRDefault="00BB3A4A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Analiza źródła emisji:</w:t>
            </w:r>
          </w:p>
          <w:p w14:paraId="3101CD2E" w14:textId="77777777" w:rsidR="00BB3A4A" w:rsidRPr="00C91F95" w:rsidRDefault="00BB3A4A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-sprawdzenie prawidłowości prowadzonego procesu technologicznego;</w:t>
            </w:r>
          </w:p>
          <w:p w14:paraId="2D2922F2" w14:textId="77777777" w:rsidR="00BB3A4A" w:rsidRPr="00C91F95" w:rsidRDefault="00BB3A4A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określenie rodzaju emisji ( chwilowa, występująca przez dłuższy okres;</w:t>
            </w:r>
          </w:p>
          <w:p w14:paraId="1E2E7176" w14:textId="77777777" w:rsidR="00BB3A4A" w:rsidRPr="00C91F95" w:rsidRDefault="00BB3A4A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dodatkowy pomiar emisji hałasu poza harmonogramem wykonany przez certyfikowane i akredytowane jednostki;</w:t>
            </w:r>
          </w:p>
          <w:p w14:paraId="76C383A5" w14:textId="503DF9DB" w:rsidR="00BB3A4A" w:rsidRPr="00C91F95" w:rsidRDefault="00BB3A4A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określenie przyczyny i</w:t>
            </w:r>
            <w:r w:rsidR="005B5FD2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i podjęcie stosownych działań zmierzających do jej usunięcia,</w:t>
            </w:r>
          </w:p>
          <w:p w14:paraId="459E5198" w14:textId="77777777" w:rsidR="00BB3A4A" w:rsidRPr="00C91F95" w:rsidRDefault="00BB3A4A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sporządzenie protokołu dot. monitoringu emisji;</w:t>
            </w:r>
          </w:p>
          <w:p w14:paraId="3A4EEF24" w14:textId="74A72005" w:rsidR="00BB3A4A" w:rsidRPr="00C91F95" w:rsidRDefault="00BB3A4A" w:rsidP="005B5F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informacja zwrotna składającemu skargę</w:t>
            </w:r>
          </w:p>
        </w:tc>
      </w:tr>
      <w:tr w:rsidR="00AB3E77" w:rsidRPr="00C91F95" w14:paraId="4FE1A400" w14:textId="77777777" w:rsidTr="003C00B4">
        <w:tc>
          <w:tcPr>
            <w:tcW w:w="421" w:type="dxa"/>
          </w:tcPr>
          <w:p w14:paraId="036BCD53" w14:textId="77777777" w:rsidR="00AB3E77" w:rsidRPr="00C91F95" w:rsidRDefault="00AB3E77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1" w:type="dxa"/>
          </w:tcPr>
          <w:p w14:paraId="59B0A911" w14:textId="54CD1252" w:rsidR="00AB3E77" w:rsidRPr="00C91F95" w:rsidRDefault="000102F8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centrum odzysku metali (COM) ze strumienia materiału międzyoperacyjnego postrzępiarkowego oraz odpadów postrzępiarkowych przyjmowanych z</w:t>
            </w:r>
            <w:r w:rsidR="005B5FD2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zewnątrz, o</w:t>
            </w:r>
            <w:r w:rsidR="005B5FD2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zdolności produkcyjnej 30</w:t>
            </w:r>
            <w:r w:rsidR="005B5FD2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500</w:t>
            </w:r>
            <w:r w:rsidR="005B5FD2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Mg/rok</w:t>
            </w:r>
          </w:p>
        </w:tc>
        <w:tc>
          <w:tcPr>
            <w:tcW w:w="1666" w:type="dxa"/>
          </w:tcPr>
          <w:p w14:paraId="6952D430" w14:textId="77777777" w:rsidR="00570B4D" w:rsidRPr="00C91F95" w:rsidRDefault="00570B4D" w:rsidP="00570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iCs/>
                <w:sz w:val="16"/>
                <w:szCs w:val="16"/>
              </w:rPr>
              <w:t xml:space="preserve">- hala odzysku metali – źródło typu </w:t>
            </w:r>
            <w:r w:rsidR="007B4FF6" w:rsidRPr="00C91F95">
              <w:rPr>
                <w:rFonts w:ascii="Arial" w:hAnsi="Arial" w:cs="Arial"/>
                <w:iCs/>
                <w:sz w:val="16"/>
                <w:szCs w:val="16"/>
              </w:rPr>
              <w:t>budynek</w:t>
            </w:r>
          </w:p>
          <w:p w14:paraId="25F7EF99" w14:textId="1C80DD1B" w:rsidR="007B4FF6" w:rsidRPr="00C91F95" w:rsidRDefault="00570B4D" w:rsidP="00570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B5FD2">
              <w:rPr>
                <w:rFonts w:ascii="Arial" w:hAnsi="Arial" w:cs="Arial"/>
                <w:sz w:val="16"/>
                <w:szCs w:val="16"/>
              </w:rPr>
              <w:t>ź</w:t>
            </w:r>
            <w:r w:rsidRPr="00C91F95">
              <w:rPr>
                <w:rFonts w:ascii="Arial" w:hAnsi="Arial" w:cs="Arial"/>
                <w:sz w:val="16"/>
                <w:szCs w:val="16"/>
              </w:rPr>
              <w:t xml:space="preserve">ródła typu punktowego: </w:t>
            </w:r>
          </w:p>
          <w:p w14:paraId="32EAE2D5" w14:textId="77777777" w:rsidR="005B5FD2" w:rsidRDefault="00570B4D" w:rsidP="005B5F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8" w:hanging="212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wentylator</w:t>
            </w:r>
            <w:r w:rsidR="007B4FF6" w:rsidRPr="00C91F95">
              <w:rPr>
                <w:rFonts w:ascii="Arial" w:hAnsi="Arial" w:cs="Arial"/>
                <w:sz w:val="16"/>
                <w:szCs w:val="16"/>
              </w:rPr>
              <w:t>y</w:t>
            </w:r>
            <w:r w:rsidRPr="00C91F95">
              <w:rPr>
                <w:rFonts w:ascii="Arial" w:hAnsi="Arial" w:cs="Arial"/>
                <w:sz w:val="16"/>
                <w:szCs w:val="16"/>
              </w:rPr>
              <w:t xml:space="preserve"> urządz. odpylającego Centrum Odzysku Metali (COM);</w:t>
            </w:r>
          </w:p>
          <w:p w14:paraId="6F4E9ABC" w14:textId="780CCFEE" w:rsidR="00570B4D" w:rsidRPr="005B5FD2" w:rsidRDefault="005B5FD2" w:rsidP="005B5F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8" w:hanging="2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7B4FF6" w:rsidRPr="005B5FD2">
              <w:rPr>
                <w:rFonts w:ascii="Arial" w:hAnsi="Arial" w:cs="Arial"/>
                <w:sz w:val="16"/>
                <w:szCs w:val="16"/>
              </w:rPr>
              <w:t>entylatory dachowe wentylacji COM - 6 szt.</w:t>
            </w:r>
          </w:p>
          <w:p w14:paraId="35932159" w14:textId="77777777" w:rsidR="00AF7587" w:rsidRPr="00C91F95" w:rsidRDefault="00AF7587" w:rsidP="00AF75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iCs/>
                <w:sz w:val="16"/>
                <w:szCs w:val="16"/>
              </w:rPr>
              <w:t xml:space="preserve">- źródła typu liniowego : przejazd samochodów </w:t>
            </w:r>
            <w:r w:rsidRPr="00C91F95">
              <w:rPr>
                <w:rFonts w:ascii="Arial" w:hAnsi="Arial" w:cs="Arial"/>
                <w:iCs/>
                <w:sz w:val="16"/>
                <w:szCs w:val="16"/>
              </w:rPr>
              <w:lastRenderedPageBreak/>
              <w:t>ciężarowych, osobowych oraz wózków widłowych</w:t>
            </w:r>
          </w:p>
        </w:tc>
        <w:tc>
          <w:tcPr>
            <w:tcW w:w="1882" w:type="dxa"/>
          </w:tcPr>
          <w:p w14:paraId="68732155" w14:textId="77777777" w:rsidR="00AB3E77" w:rsidRPr="00C91F95" w:rsidRDefault="007B4FF6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lastRenderedPageBreak/>
              <w:t>- praca instalacji do odzysku metali</w:t>
            </w:r>
          </w:p>
          <w:p w14:paraId="23D29717" w14:textId="77777777" w:rsidR="000B48E3" w:rsidRPr="00C91F95" w:rsidRDefault="000B48E3" w:rsidP="000B48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rozładunek odpadów z samochodów dostarczających odpady złomu , kontenerów;</w:t>
            </w:r>
          </w:p>
          <w:p w14:paraId="60FB25B2" w14:textId="77777777" w:rsidR="000B48E3" w:rsidRPr="00C91F95" w:rsidRDefault="000B48E3" w:rsidP="000B48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załadunek /rozładunek odpadów przy pomocy dźwigu na linię technologiczną;</w:t>
            </w:r>
          </w:p>
          <w:p w14:paraId="01C3F753" w14:textId="5A44C215" w:rsidR="007B4FF6" w:rsidRPr="00C91F95" w:rsidRDefault="000B48E3" w:rsidP="005B5F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przemieszcza</w:t>
            </w:r>
            <w:r w:rsidR="0081315C" w:rsidRPr="00C91F95">
              <w:rPr>
                <w:rFonts w:ascii="Arial" w:hAnsi="Arial" w:cs="Arial"/>
                <w:sz w:val="16"/>
                <w:szCs w:val="16"/>
              </w:rPr>
              <w:t>nie odpadów za pomocą ładowarki, wózków widłowych, samochodów ciężarowych</w:t>
            </w:r>
          </w:p>
        </w:tc>
        <w:tc>
          <w:tcPr>
            <w:tcW w:w="2375" w:type="dxa"/>
          </w:tcPr>
          <w:p w14:paraId="55F3CB85" w14:textId="77777777" w:rsidR="00AB3E77" w:rsidRPr="00C91F95" w:rsidRDefault="007B4FF6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prowadzenie procesu przetwarzania odpadów wewnątrz hali magazynowo</w:t>
            </w:r>
            <w:r w:rsidR="000B48E3" w:rsidRPr="00C91F95">
              <w:rPr>
                <w:rFonts w:ascii="Arial" w:hAnsi="Arial" w:cs="Arial"/>
                <w:sz w:val="16"/>
                <w:szCs w:val="16"/>
              </w:rPr>
              <w:t>-</w:t>
            </w:r>
            <w:r w:rsidRPr="00C91F95">
              <w:rPr>
                <w:rFonts w:ascii="Arial" w:hAnsi="Arial" w:cs="Arial"/>
                <w:sz w:val="16"/>
                <w:szCs w:val="16"/>
              </w:rPr>
              <w:t>produkcyjnej COM przy zamkniętych bramach</w:t>
            </w:r>
          </w:p>
          <w:p w14:paraId="04D39925" w14:textId="691E4343" w:rsidR="007B4FF6" w:rsidRPr="00C91F95" w:rsidRDefault="007B4FF6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lokalizacja urządzeń i</w:t>
            </w:r>
            <w:r w:rsidR="003C00B4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budynków w strefie przemysłowej w znacznej odległości  od terenów chronionych akustycznie;</w:t>
            </w:r>
          </w:p>
          <w:p w14:paraId="44A6D32B" w14:textId="4ED6D951" w:rsidR="007B4FF6" w:rsidRPr="00C91F95" w:rsidRDefault="007B4FF6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sukcesywna kontrola i</w:t>
            </w:r>
            <w:r w:rsidR="003C00B4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konserwacja urządzeń;</w:t>
            </w:r>
          </w:p>
          <w:p w14:paraId="4EFFF156" w14:textId="77777777" w:rsidR="007B4FF6" w:rsidRPr="00C91F95" w:rsidRDefault="00F044F9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o</w:t>
            </w:r>
            <w:r w:rsidR="007B4FF6" w:rsidRPr="00C91F95">
              <w:rPr>
                <w:rFonts w:ascii="Arial" w:hAnsi="Arial" w:cs="Arial"/>
                <w:sz w:val="16"/>
                <w:szCs w:val="16"/>
              </w:rPr>
              <w:t>bsługa urządzeń przez doświadczony personel;</w:t>
            </w:r>
          </w:p>
          <w:p w14:paraId="4BDA4C7B" w14:textId="6D3EEF19" w:rsidR="00F044F9" w:rsidRPr="00C91F95" w:rsidRDefault="007B4FF6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-ograniczenie czasu pracy w</w:t>
            </w:r>
            <w:r w:rsidR="005B5FD2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porze nocnej do niezbędnego minimum;</w:t>
            </w:r>
          </w:p>
          <w:p w14:paraId="10B4D52A" w14:textId="0B60B723" w:rsidR="00F044F9" w:rsidRPr="00C91F95" w:rsidRDefault="00F044F9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lastRenderedPageBreak/>
              <w:t>- konserwacja urządzeń oraz ich przegląd wykonywany będzie zgodnie z</w:t>
            </w:r>
            <w:r w:rsidR="005B5FD2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obowiązującym harmonogramem;</w:t>
            </w:r>
          </w:p>
          <w:p w14:paraId="046274DE" w14:textId="77777777" w:rsidR="00F044F9" w:rsidRPr="00C91F95" w:rsidRDefault="00F044F9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prowadzony będzie monitoring wizyjny pracujących urządzeń przez każdego z pracowników zakładu;</w:t>
            </w:r>
          </w:p>
          <w:p w14:paraId="502A1C80" w14:textId="77777777" w:rsidR="00F044F9" w:rsidRPr="00C91F95" w:rsidRDefault="00F044F9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 xml:space="preserve">- personel  zakładu na bieżąco będzie śledził postęp naukowo-techniczny </w:t>
            </w:r>
            <w:r w:rsidRPr="00C91F95">
              <w:rPr>
                <w:rFonts w:ascii="Arial" w:hAnsi="Arial" w:cs="Arial"/>
                <w:sz w:val="16"/>
                <w:szCs w:val="16"/>
              </w:rPr>
              <w:br/>
              <w:t xml:space="preserve">w dziedzinie ograniczenia emisji wibracji i hałasu – miarę możliwości nowoczesne rozwiązania </w:t>
            </w:r>
            <w:r w:rsidRPr="00C91F95">
              <w:rPr>
                <w:rFonts w:ascii="Arial" w:hAnsi="Arial" w:cs="Arial"/>
                <w:sz w:val="16"/>
                <w:szCs w:val="16"/>
              </w:rPr>
              <w:br/>
              <w:t xml:space="preserve">w tej dziedzinie będą </w:t>
            </w:r>
            <w:r w:rsidRPr="00C91F95">
              <w:rPr>
                <w:rFonts w:ascii="Arial" w:hAnsi="Arial" w:cs="Arial"/>
                <w:sz w:val="16"/>
                <w:szCs w:val="16"/>
              </w:rPr>
              <w:br/>
              <w:t>w zakładzie wdrażane;</w:t>
            </w:r>
          </w:p>
          <w:p w14:paraId="7A9428A6" w14:textId="77777777" w:rsidR="00F044F9" w:rsidRPr="00C91F95" w:rsidRDefault="00F044F9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prowadzone będą szkolenia pracowników również pod kątem oceny i szybkiego reagowania na wypadek zaistnienia zdarzeń dotyczących możliwości wystąpienia nadmiernej emisji hałasu i wibracji – w tym dokonany będzie przegląd oraz upowszechnienie wiedzy na ten temat.</w:t>
            </w:r>
          </w:p>
        </w:tc>
        <w:tc>
          <w:tcPr>
            <w:tcW w:w="2211" w:type="dxa"/>
            <w:vMerge/>
          </w:tcPr>
          <w:p w14:paraId="20E85374" w14:textId="77777777" w:rsidR="00AB3E77" w:rsidRPr="00C91F95" w:rsidRDefault="00AB3E77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14:paraId="39301969" w14:textId="185E82C6" w:rsidR="00182487" w:rsidRPr="00C91F95" w:rsidRDefault="00182487" w:rsidP="001824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zgłoszenie przez operatorów zakłóceń w pracy maszyn i</w:t>
            </w:r>
            <w:r w:rsidR="005B5FD2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urządzeń eksploatowanych na terenie zakładu zidentyfikowanych podczas monitoringu wizyjnego;</w:t>
            </w:r>
          </w:p>
          <w:p w14:paraId="054BA0F2" w14:textId="77777777" w:rsidR="00AB3E77" w:rsidRPr="00C91F95" w:rsidRDefault="00182487" w:rsidP="001824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skargi mieszkańców</w:t>
            </w:r>
          </w:p>
        </w:tc>
        <w:tc>
          <w:tcPr>
            <w:tcW w:w="1894" w:type="dxa"/>
          </w:tcPr>
          <w:p w14:paraId="416A288C" w14:textId="77777777" w:rsidR="00182487" w:rsidRPr="00C91F95" w:rsidRDefault="00182487" w:rsidP="001824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Analiza źródła emisji:</w:t>
            </w:r>
          </w:p>
          <w:p w14:paraId="20A26B63" w14:textId="77777777" w:rsidR="00182487" w:rsidRPr="00C91F95" w:rsidRDefault="00182487" w:rsidP="001824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-sprawdzenie prawidłowości prowadzonego procesu technologicznego;</w:t>
            </w:r>
          </w:p>
          <w:p w14:paraId="11FE775B" w14:textId="77777777" w:rsidR="00182487" w:rsidRPr="00C91F95" w:rsidRDefault="00182487" w:rsidP="001824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określenie rodzaju emisji ( chwilowa, występująca przez dłuższy okres;</w:t>
            </w:r>
          </w:p>
          <w:p w14:paraId="6A358EFC" w14:textId="1EC9C260" w:rsidR="00182487" w:rsidRPr="00C91F95" w:rsidRDefault="00182487" w:rsidP="001824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dodatkowy pomiar emisji hałasu poza harmonogramem wykonany przez certyfikowane</w:t>
            </w:r>
            <w:r w:rsidR="00C66AF8" w:rsidRPr="00C91F95">
              <w:rPr>
                <w:rFonts w:ascii="Arial" w:hAnsi="Arial" w:cs="Arial"/>
                <w:sz w:val="16"/>
                <w:szCs w:val="16"/>
              </w:rPr>
              <w:br/>
            </w:r>
            <w:r w:rsidRPr="00C91F95">
              <w:rPr>
                <w:rFonts w:ascii="Arial" w:hAnsi="Arial" w:cs="Arial"/>
                <w:sz w:val="16"/>
                <w:szCs w:val="16"/>
              </w:rPr>
              <w:t xml:space="preserve"> i akredytowane jednostki;</w:t>
            </w:r>
          </w:p>
          <w:p w14:paraId="23BB4AD7" w14:textId="1690E008" w:rsidR="00182487" w:rsidRPr="00C91F95" w:rsidRDefault="0081315C" w:rsidP="001824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określenie przyczyny i</w:t>
            </w:r>
            <w:r w:rsidR="005B5FD2">
              <w:rPr>
                <w:rFonts w:ascii="Arial" w:hAnsi="Arial" w:cs="Arial"/>
                <w:sz w:val="16"/>
                <w:szCs w:val="16"/>
              </w:rPr>
              <w:t> </w:t>
            </w:r>
            <w:r w:rsidR="00182487" w:rsidRPr="00C91F95">
              <w:rPr>
                <w:rFonts w:ascii="Arial" w:hAnsi="Arial" w:cs="Arial"/>
                <w:sz w:val="16"/>
                <w:szCs w:val="16"/>
              </w:rPr>
              <w:t xml:space="preserve">podjęcie stosownych </w:t>
            </w:r>
            <w:r w:rsidR="00182487" w:rsidRPr="00C91F95">
              <w:rPr>
                <w:rFonts w:ascii="Arial" w:hAnsi="Arial" w:cs="Arial"/>
                <w:sz w:val="16"/>
                <w:szCs w:val="16"/>
              </w:rPr>
              <w:lastRenderedPageBreak/>
              <w:t>działań zmierzających do jej usunięcia,</w:t>
            </w:r>
          </w:p>
          <w:p w14:paraId="6332E628" w14:textId="77777777" w:rsidR="00182487" w:rsidRPr="00C91F95" w:rsidRDefault="00182487" w:rsidP="001824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sporządzenie protokołu dot. monitoringu emisji;</w:t>
            </w:r>
          </w:p>
          <w:p w14:paraId="32B47462" w14:textId="77777777" w:rsidR="00AB3E77" w:rsidRPr="00C91F95" w:rsidRDefault="00182487" w:rsidP="001824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informacja zwrotna składającemu skargę</w:t>
            </w:r>
          </w:p>
        </w:tc>
      </w:tr>
      <w:tr w:rsidR="00186A43" w:rsidRPr="00C91F95" w14:paraId="72C46FED" w14:textId="77777777" w:rsidTr="003C00B4">
        <w:tc>
          <w:tcPr>
            <w:tcW w:w="421" w:type="dxa"/>
          </w:tcPr>
          <w:p w14:paraId="1E5D6A05" w14:textId="77777777" w:rsidR="00186A43" w:rsidRPr="00C91F95" w:rsidRDefault="00186A43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731" w:type="dxa"/>
          </w:tcPr>
          <w:p w14:paraId="00B90961" w14:textId="668D4A4B" w:rsidR="00186A43" w:rsidRPr="00724E31" w:rsidRDefault="00186A43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4E31">
              <w:rPr>
                <w:rFonts w:ascii="Arial" w:hAnsi="Arial" w:cs="Arial"/>
                <w:sz w:val="16"/>
                <w:szCs w:val="16"/>
              </w:rPr>
              <w:t>Linia do wytwarzania paliw alternatywnych z</w:t>
            </w:r>
            <w:r w:rsidR="00346D37" w:rsidRPr="00724E31">
              <w:rPr>
                <w:rFonts w:ascii="Arial" w:hAnsi="Arial" w:cs="Arial"/>
                <w:sz w:val="16"/>
                <w:szCs w:val="16"/>
              </w:rPr>
              <w:t> </w:t>
            </w:r>
            <w:r w:rsidRPr="00724E31">
              <w:rPr>
                <w:rFonts w:ascii="Arial" w:hAnsi="Arial" w:cs="Arial"/>
                <w:sz w:val="16"/>
                <w:szCs w:val="16"/>
              </w:rPr>
              <w:t>materiału międzyoperacyjnego wytworzonego w linii strzępienia złomu oraz odpadów innych niż niebezpieczne przyjmowanych z zewnątrz (zdolność przetwarzania 10</w:t>
            </w:r>
            <w:r w:rsidR="00346D37" w:rsidRPr="00724E31">
              <w:rPr>
                <w:rFonts w:ascii="Arial" w:hAnsi="Arial" w:cs="Arial"/>
                <w:sz w:val="16"/>
                <w:szCs w:val="16"/>
              </w:rPr>
              <w:t> </w:t>
            </w:r>
            <w:r w:rsidRPr="00724E31">
              <w:rPr>
                <w:rFonts w:ascii="Arial" w:hAnsi="Arial" w:cs="Arial"/>
                <w:sz w:val="16"/>
                <w:szCs w:val="16"/>
              </w:rPr>
              <w:t>Mg/h, 62</w:t>
            </w:r>
            <w:r w:rsidR="00346D37" w:rsidRPr="00724E31">
              <w:rPr>
                <w:rFonts w:ascii="Arial" w:hAnsi="Arial" w:cs="Arial"/>
                <w:sz w:val="16"/>
                <w:szCs w:val="16"/>
              </w:rPr>
              <w:t> </w:t>
            </w:r>
            <w:r w:rsidRPr="00724E31">
              <w:rPr>
                <w:rFonts w:ascii="Arial" w:hAnsi="Arial" w:cs="Arial"/>
                <w:sz w:val="16"/>
                <w:szCs w:val="16"/>
              </w:rPr>
              <w:t>400</w:t>
            </w:r>
            <w:r w:rsidR="00346D37" w:rsidRPr="00724E31">
              <w:rPr>
                <w:rFonts w:ascii="Arial" w:hAnsi="Arial" w:cs="Arial"/>
                <w:sz w:val="16"/>
                <w:szCs w:val="16"/>
              </w:rPr>
              <w:t> </w:t>
            </w:r>
            <w:r w:rsidRPr="00724E31">
              <w:rPr>
                <w:rFonts w:ascii="Arial" w:hAnsi="Arial" w:cs="Arial"/>
                <w:sz w:val="16"/>
                <w:szCs w:val="16"/>
              </w:rPr>
              <w:t xml:space="preserve">Mg/rok </w:t>
            </w:r>
            <w:r w:rsidRPr="00724E31">
              <w:rPr>
                <w:rFonts w:ascii="Arial" w:hAnsi="Arial" w:cs="Arial"/>
                <w:sz w:val="16"/>
                <w:szCs w:val="16"/>
              </w:rPr>
              <w:lastRenderedPageBreak/>
              <w:t>w</w:t>
            </w:r>
            <w:r w:rsidR="00346D37" w:rsidRPr="00724E31">
              <w:rPr>
                <w:rFonts w:ascii="Arial" w:hAnsi="Arial" w:cs="Arial"/>
                <w:sz w:val="16"/>
                <w:szCs w:val="16"/>
              </w:rPr>
              <w:t> </w:t>
            </w:r>
            <w:r w:rsidRPr="00724E31">
              <w:rPr>
                <w:rFonts w:ascii="Arial" w:hAnsi="Arial" w:cs="Arial"/>
                <w:sz w:val="16"/>
                <w:szCs w:val="16"/>
              </w:rPr>
              <w:t>systemie trzyzmianowym</w:t>
            </w:r>
          </w:p>
        </w:tc>
        <w:tc>
          <w:tcPr>
            <w:tcW w:w="1666" w:type="dxa"/>
          </w:tcPr>
          <w:p w14:paraId="55A96D42" w14:textId="40BF0055" w:rsidR="00186A43" w:rsidRPr="00C91F95" w:rsidRDefault="00186A43" w:rsidP="00570B4D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91F95"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 </w:t>
            </w:r>
            <w:r w:rsidR="00346D37">
              <w:rPr>
                <w:rFonts w:ascii="Arial" w:hAnsi="Arial" w:cs="Arial"/>
                <w:iCs/>
                <w:sz w:val="16"/>
                <w:szCs w:val="16"/>
              </w:rPr>
              <w:t>h</w:t>
            </w:r>
            <w:r w:rsidRPr="00C91F95">
              <w:rPr>
                <w:rFonts w:ascii="Arial" w:hAnsi="Arial" w:cs="Arial"/>
                <w:iCs/>
                <w:sz w:val="16"/>
                <w:szCs w:val="16"/>
              </w:rPr>
              <w:t>ala produkcji paliw alternatywnych  (źródło typu budynek)</w:t>
            </w:r>
          </w:p>
          <w:p w14:paraId="5FD15E75" w14:textId="77777777" w:rsidR="00186A43" w:rsidRPr="00C91F95" w:rsidRDefault="00186A43" w:rsidP="00570B4D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91F95">
              <w:rPr>
                <w:rFonts w:ascii="Arial" w:hAnsi="Arial" w:cs="Arial"/>
                <w:iCs/>
                <w:sz w:val="16"/>
                <w:szCs w:val="16"/>
              </w:rPr>
              <w:t>- źródła typu punktowego:</w:t>
            </w:r>
          </w:p>
          <w:p w14:paraId="4258BC81" w14:textId="77777777" w:rsidR="005B5FD2" w:rsidRDefault="005B5FD2" w:rsidP="005B5F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8" w:hanging="212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w</w:t>
            </w:r>
            <w:r w:rsidR="00186A43" w:rsidRPr="00C91F95">
              <w:rPr>
                <w:rFonts w:ascii="Arial" w:hAnsi="Arial" w:cs="Arial"/>
                <w:iCs/>
                <w:sz w:val="16"/>
                <w:szCs w:val="16"/>
              </w:rPr>
              <w:t>entylator urządz. odpyl. linii do wytw. paliw alternat;</w:t>
            </w:r>
          </w:p>
          <w:p w14:paraId="53D773A3" w14:textId="74DAF241" w:rsidR="00186A43" w:rsidRPr="00346D37" w:rsidRDefault="005B5FD2" w:rsidP="00AF75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8" w:hanging="212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w</w:t>
            </w:r>
            <w:r w:rsidR="00186A43" w:rsidRPr="005B5FD2">
              <w:rPr>
                <w:rFonts w:ascii="Arial" w:hAnsi="Arial" w:cs="Arial"/>
                <w:iCs/>
                <w:sz w:val="16"/>
                <w:szCs w:val="16"/>
              </w:rPr>
              <w:t xml:space="preserve">entylator urządz. odpyl. linii do </w:t>
            </w:r>
            <w:r w:rsidR="00186A43" w:rsidRPr="005B5FD2">
              <w:rPr>
                <w:rFonts w:ascii="Arial" w:hAnsi="Arial" w:cs="Arial"/>
                <w:iCs/>
                <w:sz w:val="16"/>
                <w:szCs w:val="16"/>
              </w:rPr>
              <w:lastRenderedPageBreak/>
              <w:t>wytw. paliw alternat;</w:t>
            </w:r>
          </w:p>
          <w:p w14:paraId="0B7C0511" w14:textId="77777777" w:rsidR="00186A43" w:rsidRPr="00C91F95" w:rsidRDefault="00186A43" w:rsidP="00AF758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  <w:r w:rsidRPr="00C91F95">
              <w:rPr>
                <w:rFonts w:ascii="Arial" w:hAnsi="Arial" w:cs="Arial"/>
                <w:iCs/>
                <w:sz w:val="16"/>
                <w:szCs w:val="16"/>
              </w:rPr>
              <w:t>- źródła typu liniowego : przejazd samochodów ciężarowych, osobowych oraz wózków widłowych</w:t>
            </w:r>
          </w:p>
        </w:tc>
        <w:tc>
          <w:tcPr>
            <w:tcW w:w="1882" w:type="dxa"/>
          </w:tcPr>
          <w:p w14:paraId="2FDB1047" w14:textId="77777777" w:rsidR="00186A43" w:rsidRPr="00C91F95" w:rsidRDefault="00186A43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lastRenderedPageBreak/>
              <w:t>- praca instalacji do wytwarzania paliwa alternatywnego;</w:t>
            </w:r>
          </w:p>
          <w:p w14:paraId="020C48FE" w14:textId="77777777" w:rsidR="00186A43" w:rsidRPr="00C91F95" w:rsidRDefault="00186A43" w:rsidP="000B48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rozładunek odpadów z samochodów dostarczających odpady inne niż niebezpieczne , kontenerów;</w:t>
            </w:r>
          </w:p>
          <w:p w14:paraId="2C58D98B" w14:textId="77777777" w:rsidR="00186A43" w:rsidRPr="00C91F95" w:rsidRDefault="00186A43" w:rsidP="000B48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załadunek /rozładunek odpadów przy pomocy dźwigu na linię technologiczną;</w:t>
            </w:r>
          </w:p>
          <w:p w14:paraId="451BFA32" w14:textId="2EC89E3C" w:rsidR="00186A43" w:rsidRPr="00C91F95" w:rsidRDefault="00186A43" w:rsidP="00346D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lastRenderedPageBreak/>
              <w:t>- przemieszczanie odpadów za pomocą ładowarki;</w:t>
            </w:r>
          </w:p>
        </w:tc>
        <w:tc>
          <w:tcPr>
            <w:tcW w:w="2375" w:type="dxa"/>
          </w:tcPr>
          <w:p w14:paraId="5D5A2D60" w14:textId="77777777" w:rsidR="00186A43" w:rsidRPr="00C91F95" w:rsidRDefault="00186A43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lastRenderedPageBreak/>
              <w:t>- prowadzenie procesu przetwarzania odpadów wewnątrz hali magazynowo-produkcyjnej przy zamkniętych bramach</w:t>
            </w:r>
          </w:p>
          <w:p w14:paraId="678B9437" w14:textId="346C4AB1" w:rsidR="00186A43" w:rsidRPr="00C91F95" w:rsidRDefault="00186A43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lokalizacja urządzeń i</w:t>
            </w:r>
            <w:r w:rsidR="00346D37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budynków w strefie przemysłowej w znacznej odległości  od terenów chronionych akustycznie;</w:t>
            </w:r>
          </w:p>
          <w:p w14:paraId="70C1E1BC" w14:textId="19CBA8D1" w:rsidR="00186A43" w:rsidRPr="00C91F95" w:rsidRDefault="00186A43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sukcesywna kontrola i</w:t>
            </w:r>
            <w:r w:rsidR="00346D37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konserwacja urządzeń;</w:t>
            </w:r>
          </w:p>
          <w:p w14:paraId="58FDEEBE" w14:textId="77777777" w:rsidR="00186A43" w:rsidRPr="00C91F95" w:rsidRDefault="00186A43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obsługa urządzeń przez doświadczony personel;</w:t>
            </w:r>
          </w:p>
          <w:p w14:paraId="20BCDC32" w14:textId="598D2126" w:rsidR="00186A43" w:rsidRPr="00C91F95" w:rsidRDefault="00186A43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lastRenderedPageBreak/>
              <w:t>-ograniczenie czasu pracy w</w:t>
            </w:r>
            <w:r w:rsidR="00346D37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porze nocnej do niezbędnego minimum;</w:t>
            </w:r>
          </w:p>
          <w:p w14:paraId="08583698" w14:textId="2309171E" w:rsidR="00186A43" w:rsidRPr="00C91F95" w:rsidRDefault="00186A43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konserwacja urządzeń oraz ich przegląd wykonywany będzie zgodnie z</w:t>
            </w:r>
            <w:r w:rsidR="00346D37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obowiązującym harmonogramem;</w:t>
            </w:r>
          </w:p>
          <w:p w14:paraId="3B33232F" w14:textId="77777777" w:rsidR="00186A43" w:rsidRPr="00C91F95" w:rsidRDefault="00186A43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prowadzony będzie monitoring wizyjny pracujących urządzeń przez każdego z pracowników zakładu;</w:t>
            </w:r>
          </w:p>
          <w:p w14:paraId="33D9A43B" w14:textId="0DFA24D5" w:rsidR="00186A43" w:rsidRPr="00C91F95" w:rsidRDefault="00186A43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personel  zakładu na bieżąco będzie śledził postęp naukowo-techniczny w</w:t>
            </w:r>
            <w:r w:rsidR="00346D37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dziedzinie ograniczenia emisji wibracji i hałasu – miarę możliwości nowoczesne rozwiązania w tej dziedzinie będą w zakładzie wdrażane;</w:t>
            </w:r>
          </w:p>
          <w:p w14:paraId="3F7E4353" w14:textId="5063B95F" w:rsidR="00186A43" w:rsidRPr="00C91F95" w:rsidRDefault="00186A43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 xml:space="preserve">- prowadzone będą szkolenia pracowników również pod kątem oceny i szybkiego reagowania na wypadek zaistnienia zdarzeń dotyczących możliwości wystąpienia nadmiernej emisji hałasu i wibracji – w tym dokonany będzie przegląd oraz </w:t>
            </w:r>
            <w:r w:rsidRPr="00C91F95">
              <w:rPr>
                <w:rFonts w:ascii="Arial" w:hAnsi="Arial" w:cs="Arial"/>
                <w:bCs/>
                <w:sz w:val="16"/>
                <w:szCs w:val="16"/>
              </w:rPr>
              <w:t>upowszechnienie wiedzy na</w:t>
            </w:r>
            <w:r w:rsidRPr="00C91F95">
              <w:rPr>
                <w:rFonts w:ascii="Arial" w:hAnsi="Arial" w:cs="Arial"/>
                <w:sz w:val="16"/>
                <w:szCs w:val="16"/>
              </w:rPr>
              <w:t xml:space="preserve"> ten temat.</w:t>
            </w:r>
          </w:p>
        </w:tc>
        <w:tc>
          <w:tcPr>
            <w:tcW w:w="2211" w:type="dxa"/>
            <w:vMerge w:val="restart"/>
          </w:tcPr>
          <w:p w14:paraId="2B8F748C" w14:textId="77777777" w:rsidR="00186A43" w:rsidRPr="00C91F95" w:rsidRDefault="00186A43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14:paraId="1FEE4DB7" w14:textId="55680586" w:rsidR="00186A43" w:rsidRPr="00C91F95" w:rsidRDefault="00186A43" w:rsidP="001824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zgłoszenie przez operatorów zakłóceń w pracy maszyn i urządzeń eksploatowanych na terenie zakładu zidentyfikowanych podczas monitoringu wizyjnego;</w:t>
            </w:r>
          </w:p>
          <w:p w14:paraId="142833DC" w14:textId="77777777" w:rsidR="00186A43" w:rsidRPr="00C91F95" w:rsidRDefault="00186A43" w:rsidP="001824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skargi mieszkańców.</w:t>
            </w:r>
          </w:p>
        </w:tc>
        <w:tc>
          <w:tcPr>
            <w:tcW w:w="1894" w:type="dxa"/>
          </w:tcPr>
          <w:p w14:paraId="655A323F" w14:textId="77777777" w:rsidR="00186A43" w:rsidRPr="00C91F95" w:rsidRDefault="00186A43" w:rsidP="001824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Analiza źródła emisji:</w:t>
            </w:r>
          </w:p>
          <w:p w14:paraId="504684FC" w14:textId="77777777" w:rsidR="00186A43" w:rsidRPr="00C91F95" w:rsidRDefault="00186A43" w:rsidP="001824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-sprawdzenie prawidłowości prowadzonego procesu technologicznego;</w:t>
            </w:r>
          </w:p>
          <w:p w14:paraId="3C68992E" w14:textId="77777777" w:rsidR="00186A43" w:rsidRPr="00C91F95" w:rsidRDefault="00186A43" w:rsidP="001824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określenie rodzaju emisji ( chwilowa, występująca przez dłuższy okres;</w:t>
            </w:r>
          </w:p>
          <w:p w14:paraId="13C94731" w14:textId="5B90138F" w:rsidR="00186A43" w:rsidRPr="00C91F95" w:rsidRDefault="00186A43" w:rsidP="001824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dodatkowy pomiar emisji hałasu poza harmonogramem wykonany przez certyfikowane</w:t>
            </w:r>
            <w:r w:rsidR="00C66AF8" w:rsidRPr="00C91F95">
              <w:rPr>
                <w:rFonts w:ascii="Arial" w:hAnsi="Arial" w:cs="Arial"/>
                <w:sz w:val="16"/>
                <w:szCs w:val="16"/>
              </w:rPr>
              <w:br/>
            </w:r>
            <w:r w:rsidRPr="00C91F95">
              <w:rPr>
                <w:rFonts w:ascii="Arial" w:hAnsi="Arial" w:cs="Arial"/>
                <w:sz w:val="16"/>
                <w:szCs w:val="16"/>
              </w:rPr>
              <w:lastRenderedPageBreak/>
              <w:t xml:space="preserve"> i akredytowane jednostki;</w:t>
            </w:r>
          </w:p>
          <w:p w14:paraId="2BBCCF3C" w14:textId="77777777" w:rsidR="00186A43" w:rsidRPr="00C91F95" w:rsidRDefault="00186A43" w:rsidP="001824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określenie przyczyny i i podjęcie stosownych działań zmierzających do jej usunięcia,</w:t>
            </w:r>
          </w:p>
          <w:p w14:paraId="0566FFA0" w14:textId="77777777" w:rsidR="00186A43" w:rsidRPr="00C91F95" w:rsidRDefault="00186A43" w:rsidP="001824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sporządzenie protokołu dot. monitoringu emisji;</w:t>
            </w:r>
          </w:p>
          <w:p w14:paraId="5B6953E5" w14:textId="77777777" w:rsidR="00186A43" w:rsidRPr="00C91F95" w:rsidRDefault="00186A43" w:rsidP="001824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informacja zwrotna składającemu skargę.</w:t>
            </w:r>
          </w:p>
        </w:tc>
      </w:tr>
      <w:tr w:rsidR="00A31F6A" w:rsidRPr="00C91F95" w14:paraId="4A13509B" w14:textId="77777777" w:rsidTr="003C00B4">
        <w:tc>
          <w:tcPr>
            <w:tcW w:w="421" w:type="dxa"/>
          </w:tcPr>
          <w:p w14:paraId="7506BAF9" w14:textId="77777777" w:rsidR="00A31F6A" w:rsidRPr="00C91F95" w:rsidRDefault="00A31F6A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731" w:type="dxa"/>
          </w:tcPr>
          <w:p w14:paraId="1E3FE79B" w14:textId="3B514F63" w:rsidR="00A31F6A" w:rsidRPr="00C91F95" w:rsidRDefault="00A31F6A" w:rsidP="00C539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Stacja demontażu pojazdów –instalacja do odzysku odpadów niebezpiecznych o</w:t>
            </w:r>
            <w:r w:rsidR="009D391C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zdolności przetwarzania ponad 10 ton na dobę, z</w:t>
            </w:r>
            <w:r w:rsidR="009D391C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wykorzystaniem procesu obróbki fizycznej</w:t>
            </w:r>
          </w:p>
        </w:tc>
        <w:tc>
          <w:tcPr>
            <w:tcW w:w="1666" w:type="dxa"/>
          </w:tcPr>
          <w:p w14:paraId="14A4F69C" w14:textId="3926128D" w:rsidR="00A31F6A" w:rsidRPr="00C91F95" w:rsidRDefault="00A31F6A" w:rsidP="00E307C3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91F95">
              <w:rPr>
                <w:rFonts w:ascii="Arial" w:hAnsi="Arial" w:cs="Arial"/>
                <w:iCs/>
                <w:sz w:val="16"/>
                <w:szCs w:val="16"/>
              </w:rPr>
              <w:t xml:space="preserve">- </w:t>
            </w:r>
            <w:r w:rsidR="00346D37">
              <w:rPr>
                <w:rFonts w:ascii="Arial" w:hAnsi="Arial" w:cs="Arial"/>
                <w:iCs/>
                <w:sz w:val="16"/>
                <w:szCs w:val="16"/>
              </w:rPr>
              <w:t>ź</w:t>
            </w:r>
            <w:r w:rsidRPr="00C91F95">
              <w:rPr>
                <w:rFonts w:ascii="Arial" w:hAnsi="Arial" w:cs="Arial"/>
                <w:iCs/>
                <w:sz w:val="16"/>
                <w:szCs w:val="16"/>
              </w:rPr>
              <w:t xml:space="preserve">ródła typu budynek:  </w:t>
            </w:r>
          </w:p>
          <w:p w14:paraId="3E644B26" w14:textId="77777777" w:rsidR="00346D37" w:rsidRDefault="00A31F6A" w:rsidP="00346D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8" w:hanging="212"/>
              <w:rPr>
                <w:rFonts w:ascii="Arial" w:hAnsi="Arial" w:cs="Arial"/>
                <w:iCs/>
                <w:sz w:val="16"/>
                <w:szCs w:val="16"/>
              </w:rPr>
            </w:pPr>
            <w:r w:rsidRPr="00C91F95">
              <w:rPr>
                <w:rFonts w:ascii="Arial" w:hAnsi="Arial" w:cs="Arial"/>
                <w:iCs/>
                <w:sz w:val="16"/>
                <w:szCs w:val="16"/>
              </w:rPr>
              <w:t>hala demontażu pojazdów wycofanych z</w:t>
            </w:r>
            <w:r w:rsidR="00346D37">
              <w:rPr>
                <w:rFonts w:ascii="Arial" w:hAnsi="Arial" w:cs="Arial"/>
                <w:iCs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iCs/>
                <w:sz w:val="16"/>
                <w:szCs w:val="16"/>
              </w:rPr>
              <w:t>eksploatacji</w:t>
            </w:r>
          </w:p>
          <w:p w14:paraId="5BBEC82C" w14:textId="28A3CC5E" w:rsidR="00A31F6A" w:rsidRPr="00346D37" w:rsidRDefault="00346D37" w:rsidP="00346D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8" w:hanging="212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w</w:t>
            </w:r>
            <w:r w:rsidR="00A31F6A" w:rsidRPr="00346D37">
              <w:rPr>
                <w:rFonts w:ascii="Arial" w:hAnsi="Arial" w:cs="Arial"/>
                <w:iCs/>
                <w:sz w:val="16"/>
                <w:szCs w:val="16"/>
              </w:rPr>
              <w:t>arsztat naprawczo-remontowy przy stacji demontażu pojazdów;</w:t>
            </w:r>
          </w:p>
          <w:p w14:paraId="4112303A" w14:textId="77777777" w:rsidR="00A31F6A" w:rsidRPr="00C91F95" w:rsidRDefault="00A31F6A" w:rsidP="00AF7587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91F95">
              <w:rPr>
                <w:rFonts w:ascii="Arial" w:hAnsi="Arial" w:cs="Arial"/>
                <w:iCs/>
                <w:sz w:val="16"/>
                <w:szCs w:val="16"/>
              </w:rPr>
              <w:lastRenderedPageBreak/>
              <w:t>- źródła typu punktowego:</w:t>
            </w:r>
          </w:p>
          <w:p w14:paraId="6B4C4B7C" w14:textId="77777777" w:rsidR="0078004D" w:rsidRDefault="00346D37" w:rsidP="0078004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48" w:hanging="212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w</w:t>
            </w:r>
            <w:r w:rsidR="00A31F6A" w:rsidRPr="00C91F95">
              <w:rPr>
                <w:rFonts w:ascii="Arial" w:hAnsi="Arial" w:cs="Arial"/>
                <w:iCs/>
                <w:sz w:val="16"/>
                <w:szCs w:val="16"/>
              </w:rPr>
              <w:t>entylatory dachowe Stacji Demontażu Pojazdów (SDP) – 2 szt.,</w:t>
            </w:r>
          </w:p>
          <w:p w14:paraId="6F0C4C03" w14:textId="77777777" w:rsidR="0078004D" w:rsidRPr="004F1DBD" w:rsidRDefault="0078004D" w:rsidP="0078004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48" w:hanging="212"/>
              <w:rPr>
                <w:rFonts w:ascii="Arial" w:hAnsi="Arial" w:cs="Arial"/>
                <w:iCs/>
                <w:sz w:val="16"/>
                <w:szCs w:val="16"/>
              </w:rPr>
            </w:pPr>
            <w:r w:rsidRPr="004F1DBD">
              <w:rPr>
                <w:rFonts w:ascii="Arial" w:hAnsi="Arial" w:cs="Arial"/>
                <w:iCs/>
                <w:sz w:val="16"/>
                <w:szCs w:val="16"/>
              </w:rPr>
              <w:t>w</w:t>
            </w:r>
            <w:r w:rsidR="00A31F6A" w:rsidRPr="004F1DBD">
              <w:rPr>
                <w:rFonts w:ascii="Arial" w:hAnsi="Arial" w:cs="Arial"/>
                <w:iCs/>
                <w:sz w:val="16"/>
                <w:szCs w:val="16"/>
              </w:rPr>
              <w:t>entylator dachow</w:t>
            </w:r>
            <w:r w:rsidRPr="004F1DBD">
              <w:rPr>
                <w:rFonts w:ascii="Arial" w:hAnsi="Arial" w:cs="Arial"/>
                <w:iCs/>
                <w:sz w:val="16"/>
                <w:szCs w:val="16"/>
              </w:rPr>
              <w:t>y</w:t>
            </w:r>
            <w:r w:rsidR="00A31F6A" w:rsidRPr="004F1DBD">
              <w:rPr>
                <w:rFonts w:ascii="Arial" w:hAnsi="Arial" w:cs="Arial"/>
                <w:iCs/>
                <w:sz w:val="16"/>
                <w:szCs w:val="16"/>
              </w:rPr>
              <w:t xml:space="preserve"> warsztatu przy SDP,</w:t>
            </w:r>
          </w:p>
          <w:p w14:paraId="46BF4159" w14:textId="45CCFFDB" w:rsidR="00A31F6A" w:rsidRPr="0078004D" w:rsidRDefault="0078004D" w:rsidP="0078004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48" w:hanging="212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A31F6A" w:rsidRPr="0078004D">
              <w:rPr>
                <w:rFonts w:ascii="Arial" w:hAnsi="Arial" w:cs="Arial"/>
                <w:iCs/>
                <w:sz w:val="16"/>
                <w:szCs w:val="16"/>
              </w:rPr>
              <w:t>entrala wentylacyjna na dachu bud. biurowo-adm.;</w:t>
            </w:r>
          </w:p>
          <w:p w14:paraId="323AD45E" w14:textId="77777777" w:rsidR="00A31F6A" w:rsidRPr="00C91F95" w:rsidRDefault="00A31F6A" w:rsidP="00AF7587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91F95">
              <w:rPr>
                <w:rFonts w:ascii="Arial" w:hAnsi="Arial" w:cs="Arial"/>
                <w:iCs/>
                <w:sz w:val="16"/>
                <w:szCs w:val="16"/>
              </w:rPr>
              <w:t>- źródła typu liniowego : przejazd samochodów ciężarowych, osobowych oraz wózków widłowych</w:t>
            </w:r>
          </w:p>
        </w:tc>
        <w:tc>
          <w:tcPr>
            <w:tcW w:w="1882" w:type="dxa"/>
          </w:tcPr>
          <w:p w14:paraId="15F1D63E" w14:textId="77777777" w:rsidR="00A31F6A" w:rsidRPr="00C91F95" w:rsidRDefault="00A31F6A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lastRenderedPageBreak/>
              <w:t>- demontaż pojazdów wycofanych z eksploatacji;</w:t>
            </w:r>
          </w:p>
          <w:p w14:paraId="297FB0ED" w14:textId="64805CA2" w:rsidR="00A31F6A" w:rsidRPr="00C91F95" w:rsidRDefault="00A31F6A" w:rsidP="007800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 xml:space="preserve">- przejazd pojazdów ciężarowych, wózków widłowych </w:t>
            </w:r>
          </w:p>
        </w:tc>
        <w:tc>
          <w:tcPr>
            <w:tcW w:w="2375" w:type="dxa"/>
          </w:tcPr>
          <w:p w14:paraId="22B3470C" w14:textId="77777777" w:rsidR="00A31F6A" w:rsidRPr="00C91F95" w:rsidRDefault="00A31F6A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 xml:space="preserve">- prowadzenie procesu przetwarzania odpadów wewnątrz hali demontażu pojazdów przy zamkniętych bramach; </w:t>
            </w:r>
          </w:p>
          <w:p w14:paraId="52B94DC2" w14:textId="77777777" w:rsidR="00A31F6A" w:rsidRPr="00C91F95" w:rsidRDefault="00A31F6A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prowadzenie prac naprawczych wewnątrz budynku warsztatu przy zamkniętych bramach;</w:t>
            </w:r>
          </w:p>
          <w:p w14:paraId="29E8E05F" w14:textId="1723E653" w:rsidR="00A31F6A" w:rsidRPr="00C91F95" w:rsidRDefault="00A31F6A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lokalizacja urządzeń i</w:t>
            </w:r>
            <w:r w:rsidR="009D391C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 xml:space="preserve">budynków w strefie przemysłowej w znacznej </w:t>
            </w:r>
            <w:r w:rsidRPr="00C91F95">
              <w:rPr>
                <w:rFonts w:ascii="Arial" w:hAnsi="Arial" w:cs="Arial"/>
                <w:sz w:val="16"/>
                <w:szCs w:val="16"/>
              </w:rPr>
              <w:lastRenderedPageBreak/>
              <w:t>odległości  od terenów chronionych akustycznie; z</w:t>
            </w:r>
            <w:r w:rsidR="0078004D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obliczeń pola akustycznego wywołanego działalnością instalacji wynika, że eksploatacja instalacji nie spowoduje przekroczenia dopuszczalnego równoważnego poziomu hałasu, na najbliżej położonych na terenach podlegających ochronie akustycznej;</w:t>
            </w:r>
          </w:p>
          <w:p w14:paraId="65F46EA2" w14:textId="6F4A6D29" w:rsidR="00A31F6A" w:rsidRPr="00C91F95" w:rsidRDefault="00A31F6A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sukcesywna kontrola i</w:t>
            </w:r>
            <w:r w:rsidR="0078004D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konserwacja urządzeń;</w:t>
            </w:r>
          </w:p>
          <w:p w14:paraId="6D4519AF" w14:textId="77777777" w:rsidR="00A31F6A" w:rsidRPr="00C91F95" w:rsidRDefault="00A31F6A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obsługa urządzeń przez doświadczony personel;</w:t>
            </w:r>
          </w:p>
          <w:p w14:paraId="0EF750CE" w14:textId="5747ADE1" w:rsidR="00A31F6A" w:rsidRPr="00C91F95" w:rsidRDefault="00A31F6A" w:rsidP="00C66A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instalacja będzie pracować w systemie jednozmianowym, od poniedziałku do piątku tylko w porze dziennej między 7.00 a 15.00;</w:t>
            </w:r>
          </w:p>
          <w:p w14:paraId="40E396A0" w14:textId="5C24D1AE" w:rsidR="00A31F6A" w:rsidRPr="00C91F95" w:rsidRDefault="00A31F6A" w:rsidP="009D3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 xml:space="preserve"> - konserwacja urządzeń oraz ich przegląd wykonywany będzie zgodnie z</w:t>
            </w:r>
            <w:r w:rsidR="009D391C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obowiązującym harmonogramem;</w:t>
            </w:r>
          </w:p>
          <w:p w14:paraId="76163CE8" w14:textId="77777777" w:rsidR="00A31F6A" w:rsidRPr="00C91F95" w:rsidRDefault="00A31F6A" w:rsidP="009D3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prowadzony będzie monitoring wizyjny pracujących urządzeń przez każdego z pracowników zakładu;</w:t>
            </w:r>
          </w:p>
          <w:p w14:paraId="4E2B86BE" w14:textId="1CDC8B11" w:rsidR="00A31F6A" w:rsidRPr="00C91F95" w:rsidRDefault="00A31F6A" w:rsidP="009D3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personel  zakładu na bieżąco będzie śledził postęp naukowo-techniczny w</w:t>
            </w:r>
            <w:r w:rsidR="009D391C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dziedzinie ograniczenia emisji wibracji i hałasu – miarę możliwości nowoczesne rozwiązania w tej dziedzinie będą w zakładzie wdrażane;</w:t>
            </w:r>
          </w:p>
          <w:p w14:paraId="76DD079A" w14:textId="77777777" w:rsidR="00A31F6A" w:rsidRPr="00C91F95" w:rsidRDefault="00A31F6A" w:rsidP="009D3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 xml:space="preserve">- prowadzone będą szkolenia pracowników również pod kątem oceny i szybkiego reagowania na wypadek </w:t>
            </w:r>
            <w:r w:rsidRPr="00C91F95">
              <w:rPr>
                <w:rFonts w:ascii="Arial" w:hAnsi="Arial" w:cs="Arial"/>
                <w:sz w:val="16"/>
                <w:szCs w:val="16"/>
              </w:rPr>
              <w:lastRenderedPageBreak/>
              <w:t xml:space="preserve">zaistnienia zdarzeń dotyczących możliwości wystąpienia nadmiernej emisji hałasu i wibracji – w tym dokonany będzie przegląd oraz </w:t>
            </w:r>
            <w:r w:rsidRPr="00C91F95">
              <w:rPr>
                <w:rFonts w:ascii="Arial" w:hAnsi="Arial" w:cs="Arial"/>
                <w:b/>
                <w:sz w:val="16"/>
                <w:szCs w:val="16"/>
              </w:rPr>
              <w:t>upowszechnienie wiedzy na</w:t>
            </w:r>
            <w:r w:rsidRPr="00C91F95">
              <w:rPr>
                <w:rFonts w:ascii="Arial" w:hAnsi="Arial" w:cs="Arial"/>
                <w:sz w:val="16"/>
                <w:szCs w:val="16"/>
              </w:rPr>
              <w:t xml:space="preserve"> ten temat.</w:t>
            </w:r>
          </w:p>
        </w:tc>
        <w:tc>
          <w:tcPr>
            <w:tcW w:w="2211" w:type="dxa"/>
            <w:vMerge/>
          </w:tcPr>
          <w:p w14:paraId="1879A452" w14:textId="77777777" w:rsidR="00A31F6A" w:rsidRPr="00C91F95" w:rsidRDefault="00A31F6A" w:rsidP="00A66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14:paraId="0C261A2B" w14:textId="1CCB61FB" w:rsidR="00A31F6A" w:rsidRPr="00C91F95" w:rsidRDefault="00A31F6A" w:rsidP="00A31F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zgłoszenie przez operatorów zakłóceń w pracy maszyn i urządzeń eksploatowanych na terenie zakładu zidentyfikowanych podczas monitoringu wizyjnego;</w:t>
            </w:r>
          </w:p>
          <w:p w14:paraId="2CC6A556" w14:textId="77777777" w:rsidR="00A31F6A" w:rsidRPr="00C91F95" w:rsidRDefault="00A31F6A" w:rsidP="00A31F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skargi mieszkańców.</w:t>
            </w:r>
          </w:p>
        </w:tc>
        <w:tc>
          <w:tcPr>
            <w:tcW w:w="1894" w:type="dxa"/>
          </w:tcPr>
          <w:p w14:paraId="5BC1932E" w14:textId="77777777" w:rsidR="00A31F6A" w:rsidRPr="00C91F95" w:rsidRDefault="00A31F6A" w:rsidP="00485C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Analiza źródła emisji:</w:t>
            </w:r>
          </w:p>
          <w:p w14:paraId="2C383BBB" w14:textId="77777777" w:rsidR="00A31F6A" w:rsidRPr="00C91F95" w:rsidRDefault="00A31F6A" w:rsidP="00485C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-sprawdzenie prawidłowości prowadzonego procesu technologicznego;</w:t>
            </w:r>
          </w:p>
          <w:p w14:paraId="04583D9E" w14:textId="77777777" w:rsidR="00A31F6A" w:rsidRPr="00C91F95" w:rsidRDefault="00A31F6A" w:rsidP="00485C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określenie rodzaju emisji ( chwilowa, występująca przez dłuższy okres;</w:t>
            </w:r>
          </w:p>
          <w:p w14:paraId="48409138" w14:textId="479C1A9C" w:rsidR="00A31F6A" w:rsidRPr="00C91F95" w:rsidRDefault="00A31F6A" w:rsidP="00485C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 xml:space="preserve">- dodatkowy pomiar emisji hałasu poza harmonogramem </w:t>
            </w:r>
            <w:r w:rsidRPr="00C91F95">
              <w:rPr>
                <w:rFonts w:ascii="Arial" w:hAnsi="Arial" w:cs="Arial"/>
                <w:sz w:val="16"/>
                <w:szCs w:val="16"/>
              </w:rPr>
              <w:lastRenderedPageBreak/>
              <w:t>wykonany przez certyfikowane i</w:t>
            </w:r>
            <w:r w:rsidR="00346D37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akredytowane jednostki;</w:t>
            </w:r>
          </w:p>
          <w:p w14:paraId="700FDB5F" w14:textId="194B1385" w:rsidR="00A31F6A" w:rsidRPr="00C91F95" w:rsidRDefault="00A31F6A" w:rsidP="00485C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określenie przyczyny i</w:t>
            </w:r>
            <w:r w:rsidR="00346D37">
              <w:rPr>
                <w:rFonts w:ascii="Arial" w:hAnsi="Arial" w:cs="Arial"/>
                <w:sz w:val="16"/>
                <w:szCs w:val="16"/>
              </w:rPr>
              <w:t> </w:t>
            </w:r>
            <w:r w:rsidRPr="00C91F95">
              <w:rPr>
                <w:rFonts w:ascii="Arial" w:hAnsi="Arial" w:cs="Arial"/>
                <w:sz w:val="16"/>
                <w:szCs w:val="16"/>
              </w:rPr>
              <w:t>i podjęcie stosownych działań zmierzających do jej usunięcia,</w:t>
            </w:r>
          </w:p>
          <w:p w14:paraId="2B5FB709" w14:textId="77777777" w:rsidR="00A31F6A" w:rsidRPr="00C91F95" w:rsidRDefault="00A31F6A" w:rsidP="00485C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sporządzenie protokołu dot. monitoringu emisji;</w:t>
            </w:r>
          </w:p>
          <w:p w14:paraId="11FDA0ED" w14:textId="77777777" w:rsidR="00A31F6A" w:rsidRPr="00C91F95" w:rsidRDefault="00A31F6A" w:rsidP="00485C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F95">
              <w:rPr>
                <w:rFonts w:ascii="Arial" w:hAnsi="Arial" w:cs="Arial"/>
                <w:sz w:val="16"/>
                <w:szCs w:val="16"/>
              </w:rPr>
              <w:t>- informacja zwrotna składającemu skargę</w:t>
            </w:r>
          </w:p>
        </w:tc>
      </w:tr>
    </w:tbl>
    <w:bookmarkEnd w:id="0"/>
    <w:p w14:paraId="6CC45E75" w14:textId="77777777" w:rsidR="00AB256C" w:rsidRPr="009D391C" w:rsidRDefault="00AB256C" w:rsidP="00CF3369">
      <w:pPr>
        <w:spacing w:before="240" w:after="240"/>
        <w:rPr>
          <w:rFonts w:ascii="Arial" w:hAnsi="Arial" w:cs="Arial"/>
          <w:sz w:val="20"/>
          <w:szCs w:val="20"/>
        </w:rPr>
      </w:pPr>
      <w:r w:rsidRPr="009D391C">
        <w:rPr>
          <w:rFonts w:ascii="Arial" w:hAnsi="Arial" w:cs="Arial"/>
          <w:sz w:val="20"/>
          <w:szCs w:val="20"/>
        </w:rPr>
        <w:lastRenderedPageBreak/>
        <w:t>Załączniki:</w:t>
      </w:r>
    </w:p>
    <w:p w14:paraId="4468A69D" w14:textId="77777777" w:rsidR="00AB256C" w:rsidRPr="009D391C" w:rsidRDefault="00AB256C" w:rsidP="00AB256C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D391C">
        <w:rPr>
          <w:rFonts w:ascii="Arial" w:hAnsi="Arial" w:cs="Arial"/>
          <w:sz w:val="20"/>
          <w:szCs w:val="20"/>
        </w:rPr>
        <w:t>Protokół monitorowania hałasu i wibracji</w:t>
      </w:r>
    </w:p>
    <w:p w14:paraId="7DCCB577" w14:textId="77777777" w:rsidR="00AB256C" w:rsidRDefault="00AB256C" w:rsidP="00AB256C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D391C">
        <w:rPr>
          <w:rFonts w:ascii="Arial" w:hAnsi="Arial" w:cs="Arial"/>
          <w:sz w:val="20"/>
          <w:szCs w:val="20"/>
        </w:rPr>
        <w:t>Protokół reagowania na wybrane przypadki</w:t>
      </w:r>
    </w:p>
    <w:p w14:paraId="315A8DAB" w14:textId="77777777" w:rsidR="00AB256C" w:rsidRDefault="00AB256C" w:rsidP="00CF3369">
      <w:pPr>
        <w:spacing w:before="108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MONITOROWANIA HAŁASU I WIBRACJI</w:t>
      </w:r>
    </w:p>
    <w:p w14:paraId="79F9A146" w14:textId="5F988103" w:rsidR="009A731A" w:rsidRPr="009D391C" w:rsidRDefault="009A731A" w:rsidP="009A731A">
      <w:pPr>
        <w:rPr>
          <w:rFonts w:ascii="Arial" w:eastAsia="Calibri" w:hAnsi="Arial" w:cs="Arial"/>
          <w:sz w:val="20"/>
          <w:szCs w:val="20"/>
        </w:rPr>
      </w:pPr>
      <w:r w:rsidRPr="009D391C">
        <w:rPr>
          <w:rFonts w:ascii="Arial" w:eastAsia="Calibri" w:hAnsi="Arial" w:cs="Arial"/>
          <w:sz w:val="20"/>
          <w:szCs w:val="20"/>
        </w:rPr>
        <w:t>Data wykonanego badania</w:t>
      </w:r>
    </w:p>
    <w:p w14:paraId="1EA20FFA" w14:textId="5A371055" w:rsidR="009A731A" w:rsidRPr="009D391C" w:rsidRDefault="009A731A" w:rsidP="009A731A">
      <w:pPr>
        <w:rPr>
          <w:rFonts w:ascii="Arial" w:eastAsia="Calibri" w:hAnsi="Arial" w:cs="Arial"/>
          <w:sz w:val="20"/>
          <w:szCs w:val="20"/>
        </w:rPr>
      </w:pPr>
      <w:r w:rsidRPr="009D391C">
        <w:rPr>
          <w:rFonts w:ascii="Arial" w:eastAsia="Calibri" w:hAnsi="Arial" w:cs="Arial"/>
          <w:sz w:val="20"/>
          <w:szCs w:val="20"/>
        </w:rPr>
        <w:t>Norma/metoda badania</w:t>
      </w:r>
    </w:p>
    <w:p w14:paraId="56398C1A" w14:textId="0B77E151" w:rsidR="009A731A" w:rsidRPr="009D391C" w:rsidRDefault="009A731A" w:rsidP="009A731A">
      <w:pPr>
        <w:rPr>
          <w:rFonts w:ascii="Arial" w:eastAsia="Calibri" w:hAnsi="Arial" w:cs="Arial"/>
          <w:sz w:val="20"/>
          <w:szCs w:val="20"/>
        </w:rPr>
      </w:pPr>
      <w:r w:rsidRPr="009D391C">
        <w:rPr>
          <w:rFonts w:ascii="Arial" w:eastAsia="Calibri" w:hAnsi="Arial" w:cs="Arial"/>
          <w:sz w:val="20"/>
          <w:szCs w:val="20"/>
        </w:rPr>
        <w:t xml:space="preserve">Wykonawca </w:t>
      </w:r>
      <w:r w:rsidR="00A639E0">
        <w:rPr>
          <w:rFonts w:ascii="Arial" w:eastAsia="Calibri" w:hAnsi="Arial" w:cs="Arial"/>
          <w:sz w:val="20"/>
          <w:szCs w:val="20"/>
        </w:rPr>
        <w:t>b</w:t>
      </w:r>
      <w:r w:rsidRPr="009D391C">
        <w:rPr>
          <w:rFonts w:ascii="Arial" w:eastAsia="Calibri" w:hAnsi="Arial" w:cs="Arial"/>
          <w:sz w:val="20"/>
          <w:szCs w:val="20"/>
        </w:rPr>
        <w:t>adania</w:t>
      </w:r>
    </w:p>
    <w:p w14:paraId="11D83CC3" w14:textId="77777777" w:rsidR="009A731A" w:rsidRPr="009D391C" w:rsidRDefault="009A731A" w:rsidP="003B420C">
      <w:pPr>
        <w:spacing w:before="360" w:after="360"/>
        <w:rPr>
          <w:rFonts w:ascii="Arial" w:eastAsia="Calibri" w:hAnsi="Arial" w:cs="Arial"/>
          <w:sz w:val="20"/>
          <w:szCs w:val="20"/>
        </w:rPr>
      </w:pPr>
      <w:r w:rsidRPr="009D391C">
        <w:rPr>
          <w:rFonts w:ascii="Arial" w:eastAsia="Calibri" w:hAnsi="Arial" w:cs="Arial"/>
          <w:sz w:val="20"/>
          <w:szCs w:val="20"/>
        </w:rPr>
        <w:t>Badanie planowane / interwencyjne</w:t>
      </w:r>
    </w:p>
    <w:p w14:paraId="1D85CC11" w14:textId="1FB63346" w:rsidR="009A731A" w:rsidRPr="009D391C" w:rsidRDefault="006A502B" w:rsidP="009A731A">
      <w:pPr>
        <w:rPr>
          <w:rFonts w:ascii="Arial" w:eastAsia="Calibri" w:hAnsi="Arial" w:cs="Arial"/>
          <w:sz w:val="20"/>
          <w:szCs w:val="20"/>
        </w:rPr>
      </w:pPr>
      <w:r w:rsidRPr="00F128D3">
        <w:rPr>
          <w:rFonts w:ascii="Arial" w:eastAsia="Calibri" w:hAnsi="Arial" w:cs="Arial"/>
          <w:sz w:val="20"/>
          <w:szCs w:val="20"/>
        </w:rPr>
        <w:t>Wyniki monitoringu hałasu i wibracji w odniesieniu do punktów kontrolnych określonych w punkcie VIII.4.2. Tabela nr</w:t>
      </w:r>
      <w:r w:rsidR="006512C0" w:rsidRPr="00F128D3">
        <w:rPr>
          <w:rFonts w:ascii="Arial" w:eastAsia="Calibri" w:hAnsi="Arial" w:cs="Arial"/>
          <w:sz w:val="20"/>
          <w:szCs w:val="20"/>
        </w:rPr>
        <w:t xml:space="preserve"> 3</w:t>
      </w:r>
      <w:r w:rsidR="00F128D3" w:rsidRPr="00F128D3">
        <w:rPr>
          <w:rFonts w:ascii="Arial" w:eastAsia="Calibri" w:hAnsi="Arial" w:cs="Arial"/>
          <w:sz w:val="20"/>
          <w:szCs w:val="20"/>
        </w:rPr>
        <w:t>5</w:t>
      </w:r>
      <w:r w:rsidRPr="00F128D3">
        <w:rPr>
          <w:rFonts w:ascii="Arial" w:eastAsia="Calibri" w:hAnsi="Arial" w:cs="Arial"/>
          <w:sz w:val="20"/>
          <w:szCs w:val="20"/>
        </w:rPr>
        <w:t xml:space="preserve"> </w:t>
      </w:r>
      <w:r w:rsidR="00F128D3">
        <w:rPr>
          <w:rFonts w:ascii="Arial" w:eastAsia="Calibri" w:hAnsi="Arial" w:cs="Arial"/>
          <w:sz w:val="20"/>
          <w:szCs w:val="20"/>
        </w:rPr>
        <w:t>p</w:t>
      </w:r>
      <w:r w:rsidRPr="00F128D3">
        <w:rPr>
          <w:rFonts w:ascii="Arial" w:eastAsia="Calibri" w:hAnsi="Arial" w:cs="Arial"/>
          <w:sz w:val="20"/>
          <w:szCs w:val="20"/>
        </w:rPr>
        <w:t>ozwolenia zintegrowanego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lokalizacja punktów pomiarowych hałasu"/>
      </w:tblPr>
      <w:tblGrid>
        <w:gridCol w:w="702"/>
        <w:gridCol w:w="1167"/>
        <w:gridCol w:w="5370"/>
        <w:gridCol w:w="2400"/>
        <w:gridCol w:w="3686"/>
      </w:tblGrid>
      <w:tr w:rsidR="006A502B" w:rsidRPr="00E3086E" w14:paraId="05E8B270" w14:textId="77777777" w:rsidTr="00B57936">
        <w:trPr>
          <w:tblHeader/>
        </w:trPr>
        <w:tc>
          <w:tcPr>
            <w:tcW w:w="702" w:type="dxa"/>
            <w:vAlign w:val="center"/>
          </w:tcPr>
          <w:p w14:paraId="30F26099" w14:textId="77777777" w:rsidR="006A502B" w:rsidRPr="00E3086E" w:rsidRDefault="006A502B" w:rsidP="00B2099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6E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167" w:type="dxa"/>
            <w:vAlign w:val="center"/>
          </w:tcPr>
          <w:p w14:paraId="5D709ECE" w14:textId="77777777" w:rsidR="006A502B" w:rsidRPr="00E3086E" w:rsidRDefault="006A502B" w:rsidP="00B2099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6E">
              <w:rPr>
                <w:rFonts w:ascii="Arial" w:hAnsi="Arial" w:cs="Arial"/>
                <w:b/>
                <w:sz w:val="18"/>
                <w:szCs w:val="18"/>
              </w:rPr>
              <w:t>Punkt pomiarowy</w:t>
            </w:r>
          </w:p>
        </w:tc>
        <w:tc>
          <w:tcPr>
            <w:tcW w:w="5370" w:type="dxa"/>
            <w:vAlign w:val="center"/>
          </w:tcPr>
          <w:p w14:paraId="44891AC7" w14:textId="77777777" w:rsidR="006A502B" w:rsidRPr="00E3086E" w:rsidRDefault="006A502B" w:rsidP="00B2099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6E">
              <w:rPr>
                <w:rFonts w:ascii="Arial" w:hAnsi="Arial" w:cs="Arial"/>
                <w:b/>
                <w:sz w:val="18"/>
                <w:szCs w:val="18"/>
              </w:rPr>
              <w:t>Lokalizacja punktu pomiarowego</w:t>
            </w:r>
          </w:p>
        </w:tc>
        <w:tc>
          <w:tcPr>
            <w:tcW w:w="2400" w:type="dxa"/>
            <w:vAlign w:val="center"/>
          </w:tcPr>
          <w:p w14:paraId="5AD52B3E" w14:textId="77777777" w:rsidR="006A502B" w:rsidRPr="00E3086E" w:rsidRDefault="006A502B" w:rsidP="00B2099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6E">
              <w:rPr>
                <w:rFonts w:ascii="Arial" w:hAnsi="Arial" w:cs="Arial"/>
                <w:b/>
                <w:sz w:val="18"/>
                <w:szCs w:val="18"/>
              </w:rPr>
              <w:t>Współrzędne geograficzne</w:t>
            </w:r>
          </w:p>
        </w:tc>
        <w:tc>
          <w:tcPr>
            <w:tcW w:w="3686" w:type="dxa"/>
            <w:vAlign w:val="center"/>
          </w:tcPr>
          <w:p w14:paraId="3EE8D964" w14:textId="77777777" w:rsidR="006A502B" w:rsidRPr="00E3086E" w:rsidRDefault="006A502B" w:rsidP="00B2099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Analiza wyników badań</w:t>
            </w:r>
          </w:p>
        </w:tc>
      </w:tr>
      <w:tr w:rsidR="006A502B" w:rsidRPr="00E3086E" w14:paraId="67F0C4DB" w14:textId="77777777" w:rsidTr="00F86EFF">
        <w:trPr>
          <w:trHeight w:val="1017"/>
        </w:trPr>
        <w:tc>
          <w:tcPr>
            <w:tcW w:w="702" w:type="dxa"/>
            <w:vAlign w:val="center"/>
          </w:tcPr>
          <w:p w14:paraId="4B1235BF" w14:textId="77777777" w:rsidR="00F86EFF" w:rsidRPr="00F86EFF" w:rsidRDefault="006A502B" w:rsidP="00B209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086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167" w:type="dxa"/>
            <w:vAlign w:val="center"/>
          </w:tcPr>
          <w:p w14:paraId="14A4D008" w14:textId="77777777" w:rsidR="006A502B" w:rsidRPr="00E3086E" w:rsidRDefault="006A502B" w:rsidP="00B209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086E">
              <w:rPr>
                <w:rFonts w:ascii="Arial" w:hAnsi="Arial" w:cs="Arial"/>
                <w:b/>
                <w:sz w:val="18"/>
                <w:szCs w:val="18"/>
              </w:rPr>
              <w:t>K1</w:t>
            </w:r>
          </w:p>
        </w:tc>
        <w:tc>
          <w:tcPr>
            <w:tcW w:w="5370" w:type="dxa"/>
            <w:vAlign w:val="center"/>
          </w:tcPr>
          <w:p w14:paraId="11CD8F1D" w14:textId="77777777" w:rsidR="006A502B" w:rsidRPr="00E3086E" w:rsidRDefault="006A502B" w:rsidP="00B209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086E">
              <w:rPr>
                <w:rFonts w:ascii="Arial" w:hAnsi="Arial" w:cs="Arial"/>
                <w:sz w:val="18"/>
                <w:szCs w:val="18"/>
              </w:rPr>
              <w:t xml:space="preserve">Na osiedlu Energetyków w odległości około </w:t>
            </w:r>
            <w:r>
              <w:rPr>
                <w:rFonts w:ascii="Arial" w:hAnsi="Arial" w:cs="Arial"/>
                <w:sz w:val="18"/>
                <w:szCs w:val="18"/>
              </w:rPr>
              <w:t>0,6</w:t>
            </w:r>
            <w:r w:rsidRPr="00E3086E">
              <w:rPr>
                <w:rFonts w:ascii="Arial" w:hAnsi="Arial" w:cs="Arial"/>
                <w:sz w:val="18"/>
                <w:szCs w:val="18"/>
              </w:rPr>
              <w:t xml:space="preserve"> km na południe od Zakładu</w:t>
            </w:r>
          </w:p>
        </w:tc>
        <w:tc>
          <w:tcPr>
            <w:tcW w:w="2400" w:type="dxa"/>
            <w:vAlign w:val="center"/>
          </w:tcPr>
          <w:p w14:paraId="646F59BC" w14:textId="71332737" w:rsidR="006A502B" w:rsidRPr="00C66AF8" w:rsidRDefault="00AF4876" w:rsidP="00485CAC">
            <w:pPr>
              <w:rPr>
                <w:rFonts w:ascii="Arial" w:hAnsi="Arial" w:cs="Arial"/>
                <w:sz w:val="18"/>
                <w:szCs w:val="18"/>
              </w:rPr>
            </w:pPr>
            <w:r w:rsidRPr="00C66AF8">
              <w:rPr>
                <w:rFonts w:ascii="Arial" w:hAnsi="Arial" w:cs="Arial"/>
                <w:sz w:val="18"/>
                <w:szCs w:val="18"/>
              </w:rPr>
              <w:t>N 50°33</w:t>
            </w:r>
            <w:r w:rsidR="00B2099E">
              <w:rPr>
                <w:rFonts w:ascii="Arial" w:hAnsi="Arial" w:cs="Arial"/>
                <w:sz w:val="18"/>
                <w:szCs w:val="18"/>
              </w:rPr>
              <w:t>’</w:t>
            </w:r>
            <w:r w:rsidRPr="00C66AF8">
              <w:rPr>
                <w:rFonts w:ascii="Arial" w:hAnsi="Arial" w:cs="Arial"/>
                <w:sz w:val="18"/>
                <w:szCs w:val="18"/>
              </w:rPr>
              <w:t>03</w:t>
            </w:r>
            <w:r w:rsidR="006A502B" w:rsidRPr="00C66AF8">
              <w:rPr>
                <w:rFonts w:ascii="Arial" w:hAnsi="Arial" w:cs="Arial"/>
                <w:sz w:val="18"/>
                <w:szCs w:val="18"/>
              </w:rPr>
              <w:t>,</w:t>
            </w:r>
            <w:r w:rsidRPr="00C66AF8">
              <w:rPr>
                <w:rFonts w:ascii="Arial" w:hAnsi="Arial" w:cs="Arial"/>
                <w:sz w:val="18"/>
                <w:szCs w:val="18"/>
              </w:rPr>
              <w:t>86</w:t>
            </w:r>
            <w:r w:rsidR="00B2099E">
              <w:rPr>
                <w:rFonts w:ascii="Arial" w:hAnsi="Arial" w:cs="Arial"/>
                <w:sz w:val="18"/>
                <w:szCs w:val="18"/>
              </w:rPr>
              <w:t>’’</w:t>
            </w:r>
          </w:p>
          <w:p w14:paraId="1ED27E6E" w14:textId="1A84656A" w:rsidR="006A502B" w:rsidRPr="00E3086E" w:rsidRDefault="006A502B" w:rsidP="00B209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66AF8">
              <w:rPr>
                <w:rFonts w:ascii="Arial" w:hAnsi="Arial" w:cs="Arial"/>
                <w:sz w:val="18"/>
                <w:szCs w:val="18"/>
              </w:rPr>
              <w:t>E 22°</w:t>
            </w:r>
            <w:r w:rsidR="00AF4876" w:rsidRPr="00C66AF8">
              <w:rPr>
                <w:rFonts w:ascii="Arial" w:hAnsi="Arial" w:cs="Arial"/>
                <w:sz w:val="18"/>
                <w:szCs w:val="18"/>
              </w:rPr>
              <w:t>04</w:t>
            </w:r>
            <w:r w:rsidR="00B2099E">
              <w:rPr>
                <w:rFonts w:ascii="Arial" w:hAnsi="Arial" w:cs="Arial"/>
                <w:sz w:val="18"/>
                <w:szCs w:val="18"/>
              </w:rPr>
              <w:t>’</w:t>
            </w:r>
            <w:r w:rsidR="00AF4876" w:rsidRPr="00C66AF8">
              <w:rPr>
                <w:rFonts w:ascii="Arial" w:hAnsi="Arial" w:cs="Arial"/>
                <w:sz w:val="18"/>
                <w:szCs w:val="18"/>
              </w:rPr>
              <w:t>30</w:t>
            </w:r>
            <w:r w:rsidRPr="00C66AF8">
              <w:rPr>
                <w:rFonts w:ascii="Arial" w:hAnsi="Arial" w:cs="Arial"/>
                <w:sz w:val="18"/>
                <w:szCs w:val="18"/>
              </w:rPr>
              <w:t>,0</w:t>
            </w:r>
            <w:r w:rsidR="00AF4876" w:rsidRPr="00C66AF8">
              <w:rPr>
                <w:rFonts w:ascii="Arial" w:hAnsi="Arial" w:cs="Arial"/>
                <w:sz w:val="18"/>
                <w:szCs w:val="18"/>
              </w:rPr>
              <w:t>8</w:t>
            </w:r>
            <w:r w:rsidR="00B2099E">
              <w:rPr>
                <w:rFonts w:ascii="Arial" w:hAnsi="Arial" w:cs="Arial"/>
                <w:sz w:val="18"/>
                <w:szCs w:val="18"/>
              </w:rPr>
              <w:t>’’</w:t>
            </w:r>
          </w:p>
        </w:tc>
        <w:tc>
          <w:tcPr>
            <w:tcW w:w="3686" w:type="dxa"/>
          </w:tcPr>
          <w:p w14:paraId="0C49027A" w14:textId="77777777" w:rsidR="006A502B" w:rsidRPr="00E3086E" w:rsidRDefault="006A502B" w:rsidP="00485C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02B" w:rsidRPr="00E3086E" w14:paraId="2A17D0B0" w14:textId="77777777" w:rsidTr="006A502B">
        <w:tc>
          <w:tcPr>
            <w:tcW w:w="702" w:type="dxa"/>
            <w:vAlign w:val="center"/>
          </w:tcPr>
          <w:p w14:paraId="1ABCEACA" w14:textId="77777777" w:rsidR="006A502B" w:rsidRPr="00E3086E" w:rsidRDefault="006A502B" w:rsidP="00B209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086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167" w:type="dxa"/>
            <w:vAlign w:val="center"/>
          </w:tcPr>
          <w:p w14:paraId="5C880A11" w14:textId="77777777" w:rsidR="006A502B" w:rsidRPr="00E3086E" w:rsidRDefault="006A502B" w:rsidP="00B209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086E">
              <w:rPr>
                <w:rFonts w:ascii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70" w:type="dxa"/>
            <w:vAlign w:val="center"/>
          </w:tcPr>
          <w:p w14:paraId="69F72157" w14:textId="77777777" w:rsidR="006A502B" w:rsidRPr="00E3086E" w:rsidRDefault="006A502B" w:rsidP="00B209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086E">
              <w:rPr>
                <w:rFonts w:ascii="Arial" w:hAnsi="Arial" w:cs="Arial"/>
                <w:sz w:val="18"/>
                <w:szCs w:val="18"/>
              </w:rPr>
              <w:t>Na osiedlu Hutnik w odległości około 2 km na południowy – wschód od Zakładu</w:t>
            </w:r>
          </w:p>
        </w:tc>
        <w:tc>
          <w:tcPr>
            <w:tcW w:w="2400" w:type="dxa"/>
            <w:vAlign w:val="center"/>
          </w:tcPr>
          <w:p w14:paraId="48C6E76A" w14:textId="600C5514" w:rsidR="006A502B" w:rsidRPr="00E3086E" w:rsidRDefault="006A502B" w:rsidP="00485CAC">
            <w:pPr>
              <w:rPr>
                <w:rFonts w:ascii="Arial" w:hAnsi="Arial" w:cs="Arial"/>
                <w:sz w:val="18"/>
                <w:szCs w:val="18"/>
              </w:rPr>
            </w:pPr>
            <w:r w:rsidRPr="00E3086E">
              <w:rPr>
                <w:rFonts w:ascii="Arial" w:hAnsi="Arial" w:cs="Arial"/>
                <w:sz w:val="18"/>
                <w:szCs w:val="18"/>
              </w:rPr>
              <w:t>N 50°32</w:t>
            </w:r>
            <w:r w:rsidR="00B2099E">
              <w:rPr>
                <w:rFonts w:ascii="Arial" w:hAnsi="Arial" w:cs="Arial"/>
                <w:sz w:val="18"/>
                <w:szCs w:val="18"/>
              </w:rPr>
              <w:t>’</w:t>
            </w:r>
            <w:r w:rsidRPr="00E3086E">
              <w:rPr>
                <w:rFonts w:ascii="Arial" w:hAnsi="Arial" w:cs="Arial"/>
                <w:sz w:val="18"/>
                <w:szCs w:val="18"/>
              </w:rPr>
              <w:t>40,45</w:t>
            </w:r>
            <w:r w:rsidR="00B2099E">
              <w:rPr>
                <w:rFonts w:ascii="Arial" w:hAnsi="Arial" w:cs="Arial"/>
                <w:sz w:val="18"/>
                <w:szCs w:val="18"/>
              </w:rPr>
              <w:t>’’</w:t>
            </w:r>
          </w:p>
          <w:p w14:paraId="11A89B10" w14:textId="358C8BF2" w:rsidR="006A502B" w:rsidRPr="00E3086E" w:rsidRDefault="006A502B" w:rsidP="00B209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086E">
              <w:rPr>
                <w:rFonts w:ascii="Arial" w:hAnsi="Arial" w:cs="Arial"/>
                <w:sz w:val="18"/>
                <w:szCs w:val="18"/>
              </w:rPr>
              <w:t>E 22°04</w:t>
            </w:r>
            <w:r w:rsidR="00B2099E">
              <w:rPr>
                <w:rFonts w:ascii="Arial" w:hAnsi="Arial" w:cs="Arial"/>
                <w:sz w:val="18"/>
                <w:szCs w:val="18"/>
              </w:rPr>
              <w:t>’</w:t>
            </w:r>
            <w:r w:rsidRPr="00E3086E">
              <w:rPr>
                <w:rFonts w:ascii="Arial" w:hAnsi="Arial" w:cs="Arial"/>
                <w:sz w:val="18"/>
                <w:szCs w:val="18"/>
              </w:rPr>
              <w:t>38,33</w:t>
            </w:r>
            <w:r w:rsidR="00B2099E">
              <w:rPr>
                <w:rFonts w:ascii="Arial" w:hAnsi="Arial" w:cs="Arial"/>
                <w:sz w:val="18"/>
                <w:szCs w:val="18"/>
              </w:rPr>
              <w:t>’’</w:t>
            </w:r>
          </w:p>
        </w:tc>
        <w:tc>
          <w:tcPr>
            <w:tcW w:w="3686" w:type="dxa"/>
          </w:tcPr>
          <w:p w14:paraId="0C516837" w14:textId="77777777" w:rsidR="006A502B" w:rsidRPr="00E3086E" w:rsidRDefault="006A502B" w:rsidP="00485C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5F61D2" w14:textId="77777777" w:rsidR="009A731A" w:rsidRPr="00EF64E6" w:rsidRDefault="006A502B" w:rsidP="00CF3369">
      <w:pPr>
        <w:spacing w:before="240" w:after="240"/>
        <w:rPr>
          <w:rFonts w:ascii="Arial" w:eastAsia="Calibri" w:hAnsi="Arial" w:cs="Arial"/>
          <w:sz w:val="20"/>
          <w:szCs w:val="20"/>
        </w:rPr>
      </w:pPr>
      <w:r w:rsidRPr="00EF64E6">
        <w:rPr>
          <w:rFonts w:ascii="Arial" w:eastAsia="Calibri" w:hAnsi="Arial" w:cs="Arial"/>
          <w:sz w:val="20"/>
          <w:szCs w:val="20"/>
        </w:rPr>
        <w:t>Wnioski:</w:t>
      </w:r>
    </w:p>
    <w:p w14:paraId="330934D5" w14:textId="77777777" w:rsidR="006A502B" w:rsidRPr="003B420C" w:rsidRDefault="006C7661" w:rsidP="003B420C">
      <w:pPr>
        <w:spacing w:after="0"/>
        <w:rPr>
          <w:rFonts w:ascii="Arial" w:eastAsia="Calibri" w:hAnsi="Arial" w:cs="Arial"/>
          <w:sz w:val="20"/>
          <w:szCs w:val="20"/>
        </w:rPr>
      </w:pPr>
      <w:r w:rsidRPr="003B420C">
        <w:rPr>
          <w:rFonts w:ascii="Arial" w:eastAsia="Calibri" w:hAnsi="Arial" w:cs="Arial"/>
          <w:sz w:val="20"/>
          <w:szCs w:val="20"/>
        </w:rPr>
        <w:t>Załączniki:</w:t>
      </w:r>
    </w:p>
    <w:p w14:paraId="033C9C69" w14:textId="77777777" w:rsidR="006C7661" w:rsidRPr="003B420C" w:rsidRDefault="006C7661" w:rsidP="003B420C">
      <w:pPr>
        <w:pStyle w:val="Akapitzlist"/>
        <w:numPr>
          <w:ilvl w:val="0"/>
          <w:numId w:val="8"/>
        </w:numPr>
        <w:spacing w:after="360"/>
        <w:ind w:left="357" w:hanging="357"/>
        <w:rPr>
          <w:rFonts w:ascii="Arial" w:eastAsia="Calibri" w:hAnsi="Arial" w:cs="Arial"/>
          <w:sz w:val="20"/>
          <w:szCs w:val="20"/>
        </w:rPr>
      </w:pPr>
      <w:r w:rsidRPr="003B420C">
        <w:rPr>
          <w:rFonts w:ascii="Arial" w:eastAsia="Calibri" w:hAnsi="Arial" w:cs="Arial"/>
          <w:sz w:val="20"/>
          <w:szCs w:val="20"/>
        </w:rPr>
        <w:t>Sprawozdanie z wykonanych pomiarów</w:t>
      </w:r>
    </w:p>
    <w:p w14:paraId="0654AAC2" w14:textId="77777777" w:rsidR="00836506" w:rsidRDefault="006C7661" w:rsidP="006C766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B420C">
        <w:rPr>
          <w:rFonts w:ascii="Arial" w:hAnsi="Arial" w:cs="Arial"/>
          <w:b/>
          <w:sz w:val="16"/>
          <w:szCs w:val="16"/>
        </w:rPr>
        <w:t>Data sporządzenia protokołu</w:t>
      </w:r>
    </w:p>
    <w:p w14:paraId="14AF0F25" w14:textId="7C5DEFE5" w:rsidR="006C7661" w:rsidRDefault="006C7661" w:rsidP="006C7661">
      <w:pPr>
        <w:spacing w:after="0" w:line="240" w:lineRule="auto"/>
        <w:rPr>
          <w:rFonts w:cstheme="minorHAnsi"/>
          <w:b/>
          <w:sz w:val="18"/>
          <w:szCs w:val="18"/>
        </w:rPr>
      </w:pPr>
      <w:r w:rsidRPr="003B420C">
        <w:rPr>
          <w:rFonts w:ascii="Arial" w:hAnsi="Arial" w:cs="Arial"/>
          <w:b/>
          <w:sz w:val="16"/>
          <w:szCs w:val="16"/>
        </w:rPr>
        <w:t>Data</w:t>
      </w:r>
      <w:r>
        <w:rPr>
          <w:rFonts w:cstheme="minorHAnsi"/>
          <w:b/>
          <w:sz w:val="18"/>
          <w:szCs w:val="18"/>
        </w:rPr>
        <w:t xml:space="preserve"> i podpis osoby sporządzającej protokół</w:t>
      </w:r>
    </w:p>
    <w:p w14:paraId="5CEBFD5E" w14:textId="6071E299" w:rsidR="006C7661" w:rsidRPr="00A639E0" w:rsidRDefault="006C7661" w:rsidP="00A639E0">
      <w:pPr>
        <w:jc w:val="center"/>
        <w:rPr>
          <w:rFonts w:ascii="Arial" w:hAnsi="Arial" w:cs="Arial"/>
          <w:b/>
          <w:sz w:val="24"/>
          <w:szCs w:val="24"/>
        </w:rPr>
      </w:pPr>
      <w:r w:rsidRPr="00A639E0">
        <w:rPr>
          <w:rFonts w:ascii="Arial" w:hAnsi="Arial" w:cs="Arial"/>
          <w:b/>
          <w:sz w:val="24"/>
          <w:szCs w:val="24"/>
        </w:rPr>
        <w:t>PROTOKÓŁ REAGOWANIA NA STWIERDZONE PRZYPADKI</w:t>
      </w:r>
    </w:p>
    <w:p w14:paraId="6463EAAB" w14:textId="0DB5C75B" w:rsidR="006C7661" w:rsidRPr="00A639E0" w:rsidRDefault="006C7661" w:rsidP="006C7661">
      <w:pPr>
        <w:rPr>
          <w:rFonts w:ascii="Arial" w:hAnsi="Arial" w:cs="Arial"/>
          <w:sz w:val="20"/>
          <w:szCs w:val="20"/>
        </w:rPr>
      </w:pPr>
      <w:r w:rsidRPr="00A639E0">
        <w:rPr>
          <w:rFonts w:ascii="Arial" w:hAnsi="Arial" w:cs="Arial"/>
          <w:sz w:val="20"/>
          <w:szCs w:val="20"/>
        </w:rPr>
        <w:t>Data wpłynięcia skargi</w:t>
      </w:r>
    </w:p>
    <w:p w14:paraId="5E1952B7" w14:textId="11ADB04C" w:rsidR="006C7661" w:rsidRPr="00A639E0" w:rsidRDefault="006C7661" w:rsidP="006C7661">
      <w:pPr>
        <w:rPr>
          <w:rFonts w:ascii="Arial" w:hAnsi="Arial" w:cs="Arial"/>
          <w:sz w:val="20"/>
          <w:szCs w:val="20"/>
        </w:rPr>
      </w:pPr>
      <w:r w:rsidRPr="00A639E0">
        <w:rPr>
          <w:rFonts w:ascii="Arial" w:hAnsi="Arial" w:cs="Arial"/>
          <w:sz w:val="20"/>
          <w:szCs w:val="20"/>
        </w:rPr>
        <w:t>Temat/ przyczyna skargi</w:t>
      </w:r>
    </w:p>
    <w:p w14:paraId="136FD97B" w14:textId="52790A50" w:rsidR="00AA4D3C" w:rsidRDefault="006C7661" w:rsidP="00AA4D3C">
      <w:pPr>
        <w:spacing w:after="0"/>
        <w:rPr>
          <w:rFonts w:ascii="Arial" w:hAnsi="Arial" w:cs="Arial"/>
          <w:sz w:val="20"/>
          <w:szCs w:val="20"/>
        </w:rPr>
      </w:pPr>
      <w:r w:rsidRPr="00A639E0">
        <w:rPr>
          <w:rFonts w:ascii="Arial" w:hAnsi="Arial" w:cs="Arial"/>
          <w:sz w:val="20"/>
          <w:szCs w:val="20"/>
        </w:rPr>
        <w:t>Wyniki analizy</w:t>
      </w:r>
      <w:r w:rsidR="001837C0">
        <w:rPr>
          <w:rFonts w:ascii="Arial" w:hAnsi="Arial" w:cs="Arial"/>
          <w:sz w:val="20"/>
          <w:szCs w:val="20"/>
        </w:rPr>
        <w:t xml:space="preserve"> s</w:t>
      </w:r>
      <w:r w:rsidRPr="00A639E0">
        <w:rPr>
          <w:rFonts w:ascii="Arial" w:hAnsi="Arial" w:cs="Arial"/>
          <w:sz w:val="20"/>
          <w:szCs w:val="20"/>
        </w:rPr>
        <w:t>kargi</w:t>
      </w:r>
    </w:p>
    <w:p w14:paraId="6FF50068" w14:textId="3A5F07BB" w:rsidR="006C7661" w:rsidRPr="00AA4D3C" w:rsidRDefault="006C7661" w:rsidP="00AA4D3C">
      <w:pPr>
        <w:spacing w:after="0"/>
        <w:rPr>
          <w:rFonts w:ascii="Arial" w:hAnsi="Arial" w:cs="Arial"/>
          <w:sz w:val="20"/>
          <w:szCs w:val="20"/>
        </w:rPr>
      </w:pPr>
      <w:r w:rsidRPr="00AA4D3C">
        <w:rPr>
          <w:rFonts w:ascii="Arial" w:hAnsi="Arial" w:cs="Arial"/>
          <w:sz w:val="20"/>
          <w:szCs w:val="20"/>
        </w:rPr>
        <w:t>Podjęte działania</w:t>
      </w:r>
      <w:r w:rsidR="00B57936">
        <w:rPr>
          <w:rFonts w:ascii="Arial" w:hAnsi="Arial" w:cs="Arial"/>
          <w:sz w:val="20"/>
          <w:szCs w:val="20"/>
        </w:rPr>
        <w:t>:</w:t>
      </w:r>
    </w:p>
    <w:p w14:paraId="495F06B9" w14:textId="5463143B" w:rsidR="006C7661" w:rsidRDefault="006C7661" w:rsidP="006979B1">
      <w:pPr>
        <w:spacing w:before="240" w:after="0"/>
        <w:rPr>
          <w:rFonts w:ascii="Arial" w:hAnsi="Arial" w:cs="Arial"/>
          <w:sz w:val="20"/>
          <w:szCs w:val="20"/>
        </w:rPr>
      </w:pPr>
      <w:r w:rsidRPr="00AA4D3C">
        <w:rPr>
          <w:rFonts w:ascii="Arial" w:hAnsi="Arial" w:cs="Arial"/>
          <w:sz w:val="20"/>
          <w:szCs w:val="20"/>
        </w:rPr>
        <w:t>Treść informacji zwrotnej:</w:t>
      </w:r>
    </w:p>
    <w:p w14:paraId="7D2B8350" w14:textId="77777777" w:rsidR="00B57936" w:rsidRDefault="006C7661" w:rsidP="006979B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979B1">
        <w:rPr>
          <w:rFonts w:ascii="Arial" w:hAnsi="Arial" w:cs="Arial"/>
          <w:b/>
          <w:sz w:val="16"/>
          <w:szCs w:val="16"/>
        </w:rPr>
        <w:t>Data sporządzenia protokołu</w:t>
      </w:r>
    </w:p>
    <w:p w14:paraId="109E6B15" w14:textId="5834D064" w:rsidR="006C7661" w:rsidRPr="006979B1" w:rsidRDefault="006C7661" w:rsidP="006979B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979B1">
        <w:rPr>
          <w:rFonts w:ascii="Arial" w:hAnsi="Arial" w:cs="Arial"/>
          <w:b/>
          <w:sz w:val="16"/>
          <w:szCs w:val="16"/>
        </w:rPr>
        <w:t>Data i podpis osoby sporządzającej protokół</w:t>
      </w:r>
    </w:p>
    <w:sectPr w:rsidR="006C7661" w:rsidRPr="006979B1" w:rsidSect="00464EEC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5DBA" w14:textId="77777777" w:rsidR="00464EEC" w:rsidRDefault="00464EEC" w:rsidP="00F86EFF">
      <w:pPr>
        <w:spacing w:after="0" w:line="240" w:lineRule="auto"/>
      </w:pPr>
      <w:r>
        <w:separator/>
      </w:r>
    </w:p>
  </w:endnote>
  <w:endnote w:type="continuationSeparator" w:id="0">
    <w:p w14:paraId="616DD65B" w14:textId="77777777" w:rsidR="00464EEC" w:rsidRDefault="00464EEC" w:rsidP="00F8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9772273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B4E0827" w14:textId="0D2A98DE" w:rsidR="00F86EFF" w:rsidRPr="00EF64E6" w:rsidRDefault="00F86EFF" w:rsidP="00F86EFF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EF64E6">
              <w:rPr>
                <w:rFonts w:ascii="Arial" w:hAnsi="Arial" w:cs="Arial"/>
                <w:sz w:val="18"/>
                <w:szCs w:val="18"/>
              </w:rPr>
              <w:t>Zał. nr 8</w:t>
            </w:r>
            <w:r w:rsidRPr="00EF64E6">
              <w:rPr>
                <w:rFonts w:ascii="Arial" w:hAnsi="Arial" w:cs="Arial"/>
                <w:sz w:val="18"/>
                <w:szCs w:val="18"/>
              </w:rPr>
              <w:tab/>
            </w:r>
            <w:r w:rsidRPr="00EF64E6">
              <w:rPr>
                <w:rFonts w:ascii="Arial" w:hAnsi="Arial" w:cs="Arial"/>
                <w:sz w:val="18"/>
                <w:szCs w:val="18"/>
              </w:rPr>
              <w:tab/>
            </w:r>
            <w:r w:rsidR="00E00FCD">
              <w:rPr>
                <w:rFonts w:ascii="Arial" w:hAnsi="Arial" w:cs="Arial"/>
                <w:sz w:val="18"/>
                <w:szCs w:val="18"/>
              </w:rPr>
              <w:tab/>
            </w:r>
            <w:r w:rsidRPr="00EF64E6">
              <w:rPr>
                <w:rFonts w:ascii="Arial" w:hAnsi="Arial" w:cs="Arial"/>
                <w:sz w:val="18"/>
                <w:szCs w:val="18"/>
              </w:rPr>
              <w:tab/>
            </w:r>
            <w:r w:rsidRPr="00EF64E6">
              <w:rPr>
                <w:rFonts w:ascii="Arial" w:hAnsi="Arial" w:cs="Arial"/>
                <w:sz w:val="18"/>
                <w:szCs w:val="18"/>
              </w:rPr>
              <w:tab/>
            </w:r>
            <w:r w:rsidRPr="00EF64E6">
              <w:rPr>
                <w:rFonts w:ascii="Arial" w:hAnsi="Arial" w:cs="Arial"/>
                <w:sz w:val="18"/>
                <w:szCs w:val="18"/>
              </w:rPr>
              <w:tab/>
            </w:r>
            <w:r w:rsidRPr="00EF64E6">
              <w:rPr>
                <w:rFonts w:ascii="Arial" w:hAnsi="Arial" w:cs="Arial"/>
                <w:sz w:val="18"/>
                <w:szCs w:val="18"/>
              </w:rPr>
              <w:tab/>
            </w:r>
            <w:r w:rsidRPr="00EF64E6">
              <w:rPr>
                <w:rFonts w:ascii="Arial" w:hAnsi="Arial" w:cs="Arial"/>
                <w:sz w:val="18"/>
                <w:szCs w:val="18"/>
              </w:rPr>
              <w:tab/>
              <w:t xml:space="preserve">Strona </w:t>
            </w:r>
            <w:r w:rsidR="00CF4989" w:rsidRPr="00EF64E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F64E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CF4989" w:rsidRPr="00EF64E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F4876" w:rsidRPr="00EF64E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="00CF4989" w:rsidRPr="00EF64E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F64E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CF4989" w:rsidRPr="00EF64E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F64E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CF4989" w:rsidRPr="00EF64E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F4876" w:rsidRPr="00EF64E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10</w:t>
            </w:r>
            <w:r w:rsidR="00CF4989" w:rsidRPr="00EF64E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B9BA997" w14:textId="77777777" w:rsidR="00F86EFF" w:rsidRDefault="00F86E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F761" w14:textId="77777777" w:rsidR="00464EEC" w:rsidRDefault="00464EEC" w:rsidP="00F86EFF">
      <w:pPr>
        <w:spacing w:after="0" w:line="240" w:lineRule="auto"/>
      </w:pPr>
      <w:r>
        <w:separator/>
      </w:r>
    </w:p>
  </w:footnote>
  <w:footnote w:type="continuationSeparator" w:id="0">
    <w:p w14:paraId="744F0D1C" w14:textId="77777777" w:rsidR="00464EEC" w:rsidRDefault="00464EEC" w:rsidP="00F8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39B"/>
    <w:multiLevelType w:val="hybridMultilevel"/>
    <w:tmpl w:val="9E48DF74"/>
    <w:lvl w:ilvl="0" w:tplc="E2B603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85790"/>
    <w:multiLevelType w:val="hybridMultilevel"/>
    <w:tmpl w:val="D0280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F3B5B"/>
    <w:multiLevelType w:val="hybridMultilevel"/>
    <w:tmpl w:val="A6E652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B054D9"/>
    <w:multiLevelType w:val="hybridMultilevel"/>
    <w:tmpl w:val="9078E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E41696"/>
    <w:multiLevelType w:val="hybridMultilevel"/>
    <w:tmpl w:val="4636F1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D5723E"/>
    <w:multiLevelType w:val="hybridMultilevel"/>
    <w:tmpl w:val="F1EC8E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A4931"/>
    <w:multiLevelType w:val="hybridMultilevel"/>
    <w:tmpl w:val="671E4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54746"/>
    <w:multiLevelType w:val="hybridMultilevel"/>
    <w:tmpl w:val="D0280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857DBB"/>
    <w:multiLevelType w:val="hybridMultilevel"/>
    <w:tmpl w:val="91FE4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847112">
    <w:abstractNumId w:val="5"/>
  </w:num>
  <w:num w:numId="2" w16cid:durableId="454368796">
    <w:abstractNumId w:val="0"/>
  </w:num>
  <w:num w:numId="3" w16cid:durableId="381757622">
    <w:abstractNumId w:val="4"/>
  </w:num>
  <w:num w:numId="4" w16cid:durableId="257760276">
    <w:abstractNumId w:val="2"/>
  </w:num>
  <w:num w:numId="5" w16cid:durableId="542056688">
    <w:abstractNumId w:val="8"/>
  </w:num>
  <w:num w:numId="6" w16cid:durableId="181289524">
    <w:abstractNumId w:val="6"/>
  </w:num>
  <w:num w:numId="7" w16cid:durableId="1029255049">
    <w:abstractNumId w:val="3"/>
  </w:num>
  <w:num w:numId="8" w16cid:durableId="634985590">
    <w:abstractNumId w:val="1"/>
  </w:num>
  <w:num w:numId="9" w16cid:durableId="1772622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77"/>
    <w:rsid w:val="000102F8"/>
    <w:rsid w:val="00011C4C"/>
    <w:rsid w:val="000960CA"/>
    <w:rsid w:val="000B48E3"/>
    <w:rsid w:val="00182487"/>
    <w:rsid w:val="001837C0"/>
    <w:rsid w:val="00186A43"/>
    <w:rsid w:val="0019530A"/>
    <w:rsid w:val="001F349F"/>
    <w:rsid w:val="00346D37"/>
    <w:rsid w:val="003B420C"/>
    <w:rsid w:val="003C00B4"/>
    <w:rsid w:val="003D68B6"/>
    <w:rsid w:val="00401D5F"/>
    <w:rsid w:val="00464EEC"/>
    <w:rsid w:val="00486419"/>
    <w:rsid w:val="00490483"/>
    <w:rsid w:val="004E49BB"/>
    <w:rsid w:val="004F1DBD"/>
    <w:rsid w:val="005002C6"/>
    <w:rsid w:val="00570B4D"/>
    <w:rsid w:val="005B5FD2"/>
    <w:rsid w:val="005B7F91"/>
    <w:rsid w:val="005E2DB4"/>
    <w:rsid w:val="00612C44"/>
    <w:rsid w:val="006512C0"/>
    <w:rsid w:val="00677A82"/>
    <w:rsid w:val="006979B1"/>
    <w:rsid w:val="006A502B"/>
    <w:rsid w:val="006C5F12"/>
    <w:rsid w:val="006C7661"/>
    <w:rsid w:val="00724E31"/>
    <w:rsid w:val="0072675C"/>
    <w:rsid w:val="0078004D"/>
    <w:rsid w:val="00783026"/>
    <w:rsid w:val="007924F9"/>
    <w:rsid w:val="007B4FF6"/>
    <w:rsid w:val="0081315C"/>
    <w:rsid w:val="00836506"/>
    <w:rsid w:val="008D4CED"/>
    <w:rsid w:val="008E0D65"/>
    <w:rsid w:val="00902330"/>
    <w:rsid w:val="00986091"/>
    <w:rsid w:val="009A731A"/>
    <w:rsid w:val="009D391C"/>
    <w:rsid w:val="00A2001B"/>
    <w:rsid w:val="00A31F6A"/>
    <w:rsid w:val="00A31F9B"/>
    <w:rsid w:val="00A639E0"/>
    <w:rsid w:val="00AA4D3C"/>
    <w:rsid w:val="00AB09B0"/>
    <w:rsid w:val="00AB256C"/>
    <w:rsid w:val="00AB3E77"/>
    <w:rsid w:val="00AC6DCB"/>
    <w:rsid w:val="00AD60CB"/>
    <w:rsid w:val="00AD71AD"/>
    <w:rsid w:val="00AF4876"/>
    <w:rsid w:val="00AF7587"/>
    <w:rsid w:val="00B2099E"/>
    <w:rsid w:val="00B52E3C"/>
    <w:rsid w:val="00B57936"/>
    <w:rsid w:val="00BB3A4A"/>
    <w:rsid w:val="00C5392B"/>
    <w:rsid w:val="00C624F2"/>
    <w:rsid w:val="00C66AF8"/>
    <w:rsid w:val="00C83C53"/>
    <w:rsid w:val="00C91F95"/>
    <w:rsid w:val="00CB0112"/>
    <w:rsid w:val="00CB66E8"/>
    <w:rsid w:val="00CF3369"/>
    <w:rsid w:val="00CF4989"/>
    <w:rsid w:val="00D54B3F"/>
    <w:rsid w:val="00D56EB5"/>
    <w:rsid w:val="00DC005F"/>
    <w:rsid w:val="00DE374C"/>
    <w:rsid w:val="00E00FCD"/>
    <w:rsid w:val="00E307C3"/>
    <w:rsid w:val="00E77D39"/>
    <w:rsid w:val="00E81B7E"/>
    <w:rsid w:val="00EB676C"/>
    <w:rsid w:val="00EC1E77"/>
    <w:rsid w:val="00EF64E6"/>
    <w:rsid w:val="00F0392C"/>
    <w:rsid w:val="00F044F9"/>
    <w:rsid w:val="00F128D3"/>
    <w:rsid w:val="00F46FD6"/>
    <w:rsid w:val="00F522F9"/>
    <w:rsid w:val="00F86EFF"/>
    <w:rsid w:val="00F97A5E"/>
    <w:rsid w:val="00FB5688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8F2C"/>
  <w15:docId w15:val="{E512E92C-009B-4E73-A40C-4BD444A6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D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5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EFF"/>
  </w:style>
  <w:style w:type="paragraph" w:styleId="Stopka">
    <w:name w:val="footer"/>
    <w:basedOn w:val="Normalny"/>
    <w:link w:val="StopkaZnak"/>
    <w:uiPriority w:val="99"/>
    <w:unhideWhenUsed/>
    <w:rsid w:val="00F8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201DD-9AD7-462F-ACC5-C37F9C7D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1991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Dudzic Agnieszka</cp:lastModifiedBy>
  <cp:revision>3</cp:revision>
  <cp:lastPrinted>2021-01-04T11:31:00Z</cp:lastPrinted>
  <dcterms:created xsi:type="dcterms:W3CDTF">2024-03-28T09:14:00Z</dcterms:created>
  <dcterms:modified xsi:type="dcterms:W3CDTF">2024-03-28T09:18:00Z</dcterms:modified>
</cp:coreProperties>
</file>